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8A2D0" w14:textId="3AE5FE0B" w:rsidR="00FD5028" w:rsidRDefault="00FD5028">
      <w:pPr>
        <w:rPr>
          <w:sz w:val="28"/>
          <w:szCs w:val="28"/>
        </w:rPr>
      </w:pPr>
      <w:r w:rsidRPr="00FD5028">
        <w:rPr>
          <w:sz w:val="28"/>
          <w:szCs w:val="28"/>
        </w:rPr>
        <w:t>ROMANS 13</w:t>
      </w:r>
    </w:p>
    <w:p w14:paraId="244FC89C" w14:textId="77777777" w:rsidR="00FD5028" w:rsidRDefault="00FD5028">
      <w:pPr>
        <w:rPr>
          <w:sz w:val="28"/>
          <w:szCs w:val="28"/>
        </w:rPr>
      </w:pPr>
    </w:p>
    <w:p w14:paraId="2AAFF20F" w14:textId="77777777" w:rsidR="00FD5028" w:rsidRPr="00FD5028" w:rsidRDefault="00FD5028">
      <w:pPr>
        <w:rPr>
          <w:sz w:val="28"/>
          <w:szCs w:val="28"/>
        </w:rPr>
      </w:pPr>
    </w:p>
    <w:p w14:paraId="11C056C1" w14:textId="77777777" w:rsidR="00FD5028" w:rsidRDefault="00FD5028" w:rsidP="00853B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Pr>
          <w:rFonts w:ascii="Century Gothic" w:hAnsi="Century Gothic" w:cs="Century Gothic"/>
          <w:b/>
          <w:bCs/>
          <w:sz w:val="28"/>
          <w:szCs w:val="28"/>
          <w:lang w:eastAsia="x-none"/>
        </w:rPr>
        <w:t>Submission to the Authorities</w:t>
      </w:r>
    </w:p>
    <w:p w14:paraId="55ADDCD5" w14:textId="77777777" w:rsidR="00245C31"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b/>
          <w:bCs/>
          <w:sz w:val="28"/>
          <w:szCs w:val="28"/>
          <w:lang w:eastAsia="x-none"/>
        </w:rPr>
        <w:t>Rom</w:t>
      </w:r>
      <w:r w:rsidRPr="00FD5028">
        <w:rPr>
          <w:rFonts w:ascii="Century Gothic" w:hAnsi="Century Gothic" w:cs="Century Gothic"/>
          <w:b/>
          <w:bCs/>
          <w:sz w:val="28"/>
          <w:szCs w:val="28"/>
          <w:lang w:val="en-US" w:eastAsia="x-none"/>
        </w:rPr>
        <w:t>ans</w:t>
      </w:r>
      <w:r w:rsidRPr="00FD5028">
        <w:rPr>
          <w:rFonts w:ascii="Century Gothic" w:hAnsi="Century Gothic" w:cs="Century Gothic"/>
          <w:b/>
          <w:bCs/>
          <w:sz w:val="28"/>
          <w:szCs w:val="28"/>
          <w:lang w:eastAsia="x-none"/>
        </w:rPr>
        <w:t xml:space="preserve"> 13:1</w:t>
      </w:r>
      <w:r w:rsidRPr="00FD5028">
        <w:rPr>
          <w:rFonts w:ascii="Century Gothic" w:hAnsi="Century Gothic" w:cs="Century Gothic"/>
          <w:sz w:val="28"/>
          <w:szCs w:val="28"/>
          <w:lang w:eastAsia="x-none"/>
        </w:rPr>
        <w:t xml:space="preserve">  Let every soul be subject to the governing authorities. For there is no authority except from God, and the authorities that exist are appointed by God. </w:t>
      </w:r>
    </w:p>
    <w:p w14:paraId="63E68121" w14:textId="73BF8919" w:rsidR="00245C31" w:rsidRDefault="00245C31"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5FB6E1C" w14:textId="57CCAD00" w:rsidR="00DD7139" w:rsidRDefault="00DD7139" w:rsidP="00DD713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D7139">
        <w:rPr>
          <w:rFonts w:ascii="Century Gothic" w:hAnsi="Century Gothic" w:cs="Century Gothic"/>
          <w:lang w:val="en-US" w:eastAsia="x-none"/>
        </w:rPr>
        <w:t>Many of us struggle with the absolute declaration to obey the Government here in V1…</w:t>
      </w:r>
      <w:r>
        <w:rPr>
          <w:rFonts w:ascii="Century Gothic" w:hAnsi="Century Gothic" w:cs="Century Gothic"/>
          <w:lang w:val="en-US" w:eastAsia="x-none"/>
        </w:rPr>
        <w:t xml:space="preserve">    Especially after a year of the Government forbidding us to gather, congregate, go out and to socialize…</w:t>
      </w:r>
    </w:p>
    <w:p w14:paraId="6215AD5E" w14:textId="77777777" w:rsidR="0080604C" w:rsidRDefault="0080604C" w:rsidP="00DD713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0DC2F6BD" w14:textId="3FB47491" w:rsidR="00DD7139" w:rsidRPr="00DD7139" w:rsidRDefault="00DD7139" w:rsidP="00DD713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D7139">
        <w:rPr>
          <w:rFonts w:ascii="Century Gothic" w:hAnsi="Century Gothic" w:cs="Century Gothic"/>
          <w:b/>
          <w:bCs/>
          <w:u w:val="single"/>
          <w:lang w:val="en-US" w:eastAsia="x-none"/>
        </w:rPr>
        <w:t>THEY have been caught</w:t>
      </w:r>
      <w:r>
        <w:rPr>
          <w:rFonts w:ascii="Century Gothic" w:hAnsi="Century Gothic" w:cs="Century Gothic"/>
          <w:lang w:val="en-US" w:eastAsia="x-none"/>
        </w:rPr>
        <w:t xml:space="preserve"> on camera doing these things that they forbade us to do – And that just burns me up!!!</w:t>
      </w:r>
    </w:p>
    <w:p w14:paraId="74C932F9" w14:textId="341CC8E4" w:rsidR="00245C31" w:rsidRDefault="00245C31"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F53973D" w14:textId="089ADD77" w:rsidR="00ED3F0A" w:rsidRDefault="00ED3F0A" w:rsidP="00ED3F0A">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D3F0A">
        <w:rPr>
          <w:rFonts w:ascii="Century Gothic" w:hAnsi="Century Gothic" w:cs="Century Gothic"/>
          <w:lang w:val="en-US" w:eastAsia="x-none"/>
        </w:rPr>
        <w:t>But… This is not the only place that the scripture says to obey the authorities. Listen to Peter:</w:t>
      </w:r>
    </w:p>
    <w:p w14:paraId="47A9E8F3" w14:textId="3BADE06F" w:rsidR="00ED3F0A" w:rsidRDefault="00ED3F0A" w:rsidP="00ED3F0A">
      <w:pPr>
        <w:ind w:left="360"/>
        <w:rPr>
          <w:rFonts w:ascii="Century Gothic" w:hAnsi="Century Gothic" w:cs="Century Gothic"/>
          <w:lang w:eastAsia="x-none"/>
        </w:rPr>
      </w:pPr>
    </w:p>
    <w:p w14:paraId="5C3ADBD6" w14:textId="7A55A8DA" w:rsidR="00ED3F0A" w:rsidRPr="00ED3F0A" w:rsidRDefault="00ED3F0A" w:rsidP="00ED3F0A">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ED3F0A">
        <w:rPr>
          <w:rFonts w:ascii="Century Gothic" w:hAnsi="Century Gothic" w:cs="Century Gothic"/>
          <w:b/>
          <w:bCs/>
          <w:sz w:val="28"/>
          <w:szCs w:val="28"/>
          <w:highlight w:val="yellow"/>
          <w:lang w:val="x-none" w:eastAsia="x-none"/>
        </w:rPr>
        <w:t>1</w:t>
      </w:r>
      <w:r>
        <w:rPr>
          <w:rFonts w:ascii="Century Gothic" w:hAnsi="Century Gothic" w:cs="Century Gothic"/>
          <w:b/>
          <w:bCs/>
          <w:sz w:val="28"/>
          <w:szCs w:val="28"/>
          <w:highlight w:val="yellow"/>
          <w:lang w:eastAsia="x-none"/>
        </w:rPr>
        <w:t xml:space="preserve"> </w:t>
      </w:r>
      <w:r w:rsidRPr="00ED3F0A">
        <w:rPr>
          <w:rFonts w:ascii="Century Gothic" w:hAnsi="Century Gothic" w:cs="Century Gothic"/>
          <w:b/>
          <w:bCs/>
          <w:sz w:val="28"/>
          <w:szCs w:val="28"/>
          <w:highlight w:val="yellow"/>
          <w:lang w:val="x-none" w:eastAsia="x-none"/>
        </w:rPr>
        <w:t>Pe</w:t>
      </w:r>
      <w:r w:rsidRPr="00ED3F0A">
        <w:rPr>
          <w:rFonts w:ascii="Century Gothic" w:hAnsi="Century Gothic" w:cs="Century Gothic"/>
          <w:b/>
          <w:bCs/>
          <w:sz w:val="28"/>
          <w:szCs w:val="28"/>
          <w:highlight w:val="yellow"/>
          <w:lang w:eastAsia="x-none"/>
        </w:rPr>
        <w:t>ter</w:t>
      </w:r>
      <w:r w:rsidRPr="00ED3F0A">
        <w:rPr>
          <w:rFonts w:ascii="Century Gothic" w:hAnsi="Century Gothic" w:cs="Century Gothic"/>
          <w:b/>
          <w:bCs/>
          <w:sz w:val="28"/>
          <w:szCs w:val="28"/>
          <w:highlight w:val="yellow"/>
          <w:lang w:val="x-none" w:eastAsia="x-none"/>
        </w:rPr>
        <w:t xml:space="preserve"> 2:13</w:t>
      </w:r>
      <w:r w:rsidRPr="00ED3F0A">
        <w:rPr>
          <w:rFonts w:ascii="Century Gothic" w:hAnsi="Century Gothic" w:cs="Century Gothic"/>
          <w:sz w:val="28"/>
          <w:szCs w:val="28"/>
          <w:lang w:val="x-none" w:eastAsia="x-none"/>
        </w:rPr>
        <w:t xml:space="preserve">  </w:t>
      </w:r>
      <w:r w:rsidRPr="00ED3F0A">
        <w:rPr>
          <w:rFonts w:ascii="Century Gothic" w:hAnsi="Century Gothic" w:cs="Century Gothic"/>
          <w:sz w:val="24"/>
          <w:szCs w:val="24"/>
          <w:lang w:val="x-none" w:eastAsia="x-none"/>
        </w:rPr>
        <w:t xml:space="preserve">Therefore submit yourselves to every ordinance of man for the Lord's sake, whether to the king as supreme, 14  or to governors, as to those who are sent by him for the punishment of evildoers and </w:t>
      </w:r>
      <w:r w:rsidRPr="00ED3F0A">
        <w:rPr>
          <w:rFonts w:ascii="Century Gothic" w:hAnsi="Century Gothic" w:cs="Century Gothic"/>
          <w:i/>
          <w:iCs/>
          <w:sz w:val="24"/>
          <w:szCs w:val="24"/>
          <w:lang w:val="x-none" w:eastAsia="x-none"/>
        </w:rPr>
        <w:t>for the</w:t>
      </w:r>
      <w:r w:rsidRPr="00ED3F0A">
        <w:rPr>
          <w:rFonts w:ascii="Century Gothic" w:hAnsi="Century Gothic" w:cs="Century Gothic"/>
          <w:sz w:val="24"/>
          <w:szCs w:val="24"/>
          <w:lang w:val="x-none" w:eastAsia="x-none"/>
        </w:rPr>
        <w:t xml:space="preserve"> praise of those who do good. 15  For this is the will of God, that by doing good you may put to silence the ignorance of foolish men</w:t>
      </w:r>
      <w:r w:rsidRPr="00ED3F0A">
        <w:rPr>
          <w:rFonts w:ascii="Century Gothic" w:eastAsia="Times New Roman" w:hAnsi="Century Gothic" w:cs="Century Gothic"/>
          <w:sz w:val="24"/>
          <w:szCs w:val="24"/>
          <w:lang w:val="x-none" w:eastAsia="x-none"/>
        </w:rPr>
        <w:t>—</w:t>
      </w:r>
    </w:p>
    <w:p w14:paraId="1887D619" w14:textId="1F07FF00" w:rsidR="00ED3F0A" w:rsidRDefault="00ED3F0A" w:rsidP="00ED3F0A">
      <w:pPr>
        <w:ind w:left="360"/>
        <w:rPr>
          <w:rFonts w:ascii="Century Gothic" w:hAnsi="Century Gothic" w:cs="Century Gothic"/>
          <w:lang w:eastAsia="x-none"/>
        </w:rPr>
      </w:pPr>
    </w:p>
    <w:p w14:paraId="10CE5CD9" w14:textId="5C6C1F44" w:rsidR="0080604C" w:rsidRDefault="0080604C" w:rsidP="0080604C">
      <w:pPr>
        <w:pStyle w:val="ListParagraph"/>
        <w:numPr>
          <w:ilvl w:val="0"/>
          <w:numId w:val="1"/>
        </w:numPr>
        <w:rPr>
          <w:rFonts w:ascii="Century Gothic" w:hAnsi="Century Gothic" w:cs="Century Gothic"/>
          <w:sz w:val="24"/>
          <w:szCs w:val="24"/>
          <w:lang w:eastAsia="x-none"/>
        </w:rPr>
      </w:pPr>
      <w:r w:rsidRPr="0080604C">
        <w:rPr>
          <w:rFonts w:ascii="Century Gothic" w:hAnsi="Century Gothic" w:cs="Century Gothic"/>
          <w:sz w:val="24"/>
          <w:szCs w:val="24"/>
          <w:lang w:eastAsia="x-none"/>
        </w:rPr>
        <w:t>SO… What do we do when we think we have a corrupt government?</w:t>
      </w:r>
      <w:r>
        <w:rPr>
          <w:rFonts w:ascii="Century Gothic" w:hAnsi="Century Gothic" w:cs="Century Gothic"/>
          <w:sz w:val="24"/>
          <w:szCs w:val="24"/>
          <w:lang w:eastAsia="x-none"/>
        </w:rPr>
        <w:t xml:space="preserve"> How do we respond when our government is anti-God? If only we had a few examples in the Bible to lead us, right? People like:</w:t>
      </w:r>
    </w:p>
    <w:p w14:paraId="6502854D" w14:textId="77777777" w:rsidR="0080604C" w:rsidRPr="0080604C" w:rsidRDefault="0080604C" w:rsidP="0080604C">
      <w:pPr>
        <w:pStyle w:val="ListParagraph"/>
        <w:rPr>
          <w:rFonts w:ascii="Century Gothic" w:hAnsi="Century Gothic" w:cs="Century Gothic"/>
          <w:sz w:val="24"/>
          <w:szCs w:val="24"/>
          <w:lang w:eastAsia="x-none"/>
        </w:rPr>
      </w:pPr>
    </w:p>
    <w:p w14:paraId="3AF85C87" w14:textId="5D84509E" w:rsidR="0080604C" w:rsidRDefault="00E27370" w:rsidP="0080604C">
      <w:pPr>
        <w:pStyle w:val="ListParagraph"/>
        <w:numPr>
          <w:ilvl w:val="1"/>
          <w:numId w:val="1"/>
        </w:numPr>
        <w:rPr>
          <w:rFonts w:ascii="Century Gothic" w:hAnsi="Century Gothic" w:cs="Century Gothic"/>
          <w:sz w:val="24"/>
          <w:szCs w:val="24"/>
          <w:lang w:eastAsia="x-none"/>
        </w:rPr>
      </w:pPr>
      <w:r>
        <w:rPr>
          <w:rFonts w:ascii="Century Gothic" w:hAnsi="Century Gothic" w:cs="Century Gothic"/>
          <w:sz w:val="24"/>
          <w:szCs w:val="24"/>
          <w:lang w:eastAsia="x-none"/>
        </w:rPr>
        <w:t xml:space="preserve">Abraham… </w:t>
      </w:r>
      <w:r w:rsidR="0080604C">
        <w:rPr>
          <w:rFonts w:ascii="Century Gothic" w:hAnsi="Century Gothic" w:cs="Century Gothic"/>
          <w:sz w:val="24"/>
          <w:szCs w:val="24"/>
          <w:lang w:eastAsia="x-none"/>
        </w:rPr>
        <w:t xml:space="preserve">Daniel… Moses… </w:t>
      </w:r>
      <w:r w:rsidR="00B758D7">
        <w:rPr>
          <w:rFonts w:ascii="Century Gothic" w:hAnsi="Century Gothic" w:cs="Century Gothic"/>
          <w:sz w:val="24"/>
          <w:szCs w:val="24"/>
          <w:lang w:eastAsia="x-none"/>
        </w:rPr>
        <w:t xml:space="preserve">Joshua… Caleb… </w:t>
      </w:r>
      <w:r w:rsidR="0080604C">
        <w:rPr>
          <w:rFonts w:ascii="Century Gothic" w:hAnsi="Century Gothic" w:cs="Century Gothic"/>
          <w:sz w:val="24"/>
          <w:szCs w:val="24"/>
          <w:lang w:eastAsia="x-none"/>
        </w:rPr>
        <w:t xml:space="preserve">Nehemiah… Ezra… </w:t>
      </w:r>
      <w:r w:rsidR="001B22BA">
        <w:rPr>
          <w:rFonts w:ascii="Century Gothic" w:hAnsi="Century Gothic" w:cs="Century Gothic"/>
          <w:sz w:val="24"/>
          <w:szCs w:val="24"/>
          <w:lang w:eastAsia="x-none"/>
        </w:rPr>
        <w:t xml:space="preserve">Ruth… David… </w:t>
      </w:r>
      <w:r w:rsidR="0080604C">
        <w:rPr>
          <w:rFonts w:ascii="Century Gothic" w:hAnsi="Century Gothic" w:cs="Century Gothic"/>
          <w:sz w:val="24"/>
          <w:szCs w:val="24"/>
          <w:lang w:eastAsia="x-none"/>
        </w:rPr>
        <w:t>The Disciples… And ultimately Jesus Christ who taught us to give unto Caesar the things that belong unto Ca</w:t>
      </w:r>
      <w:r w:rsidR="00DC64AD">
        <w:rPr>
          <w:rFonts w:ascii="Century Gothic" w:hAnsi="Century Gothic" w:cs="Century Gothic"/>
          <w:sz w:val="24"/>
          <w:szCs w:val="24"/>
          <w:lang w:eastAsia="x-none"/>
        </w:rPr>
        <w:t>esar and give to God those things that belong to God.</w:t>
      </w:r>
    </w:p>
    <w:p w14:paraId="38159C2F" w14:textId="0867B754" w:rsidR="00C33170" w:rsidRPr="0080604C" w:rsidRDefault="00C33170" w:rsidP="0080604C">
      <w:pPr>
        <w:pStyle w:val="ListParagraph"/>
        <w:numPr>
          <w:ilvl w:val="1"/>
          <w:numId w:val="1"/>
        </w:numPr>
        <w:rPr>
          <w:rFonts w:ascii="Century Gothic" w:hAnsi="Century Gothic" w:cs="Century Gothic"/>
          <w:sz w:val="24"/>
          <w:szCs w:val="24"/>
          <w:lang w:eastAsia="x-none"/>
        </w:rPr>
      </w:pPr>
      <w:r>
        <w:rPr>
          <w:rFonts w:ascii="Century Gothic" w:hAnsi="Century Gothic" w:cs="Century Gothic"/>
          <w:sz w:val="24"/>
          <w:szCs w:val="24"/>
          <w:lang w:eastAsia="x-none"/>
        </w:rPr>
        <w:t>Is there an easy answer to when to obey the Government and when to resist?    Sorry, no.</w:t>
      </w:r>
      <w:r w:rsidR="00BA2172">
        <w:rPr>
          <w:rFonts w:ascii="Century Gothic" w:hAnsi="Century Gothic" w:cs="Century Gothic"/>
          <w:sz w:val="24"/>
          <w:szCs w:val="24"/>
          <w:lang w:eastAsia="x-none"/>
        </w:rPr>
        <w:t xml:space="preserve">   Here is some scripture though…</w:t>
      </w:r>
    </w:p>
    <w:p w14:paraId="60CC0AED" w14:textId="77777777" w:rsidR="00AB1B88" w:rsidRPr="00ED3F0A" w:rsidRDefault="00AB1B88" w:rsidP="00ED3F0A">
      <w:pPr>
        <w:ind w:left="360"/>
        <w:rPr>
          <w:rFonts w:ascii="Century Gothic" w:hAnsi="Century Gothic" w:cs="Century Gothic"/>
          <w:lang w:eastAsia="x-none"/>
        </w:rPr>
      </w:pPr>
    </w:p>
    <w:p w14:paraId="43407A4A" w14:textId="1CF4C228" w:rsidR="00FD5028" w:rsidRP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lastRenderedPageBreak/>
        <w:t xml:space="preserve">2  Therefore whoever resists the authority resists the ordinance of God, and those who resist will bring judgment on themselves. </w:t>
      </w:r>
    </w:p>
    <w:p w14:paraId="68B97579" w14:textId="56DF13FB" w:rsid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70E6B6F" w14:textId="6A653E58" w:rsidR="00261135" w:rsidRDefault="005C629D" w:rsidP="005C629D">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C629D">
        <w:rPr>
          <w:rFonts w:ascii="Century Gothic" w:hAnsi="Century Gothic" w:cs="Century Gothic"/>
          <w:lang w:val="en-US" w:eastAsia="x-none"/>
        </w:rPr>
        <w:t>There are many ways to resist and change the government…</w:t>
      </w:r>
      <w:r>
        <w:rPr>
          <w:rFonts w:ascii="Century Gothic" w:hAnsi="Century Gothic" w:cs="Century Gothic"/>
          <w:lang w:val="en-US" w:eastAsia="x-none"/>
        </w:rPr>
        <w:t xml:space="preserve"> Taking up arms and attempting to force a change is NOT what we as Christians are called to do.</w:t>
      </w:r>
    </w:p>
    <w:p w14:paraId="4915B5E9" w14:textId="70CF74A0" w:rsidR="005C629D" w:rsidRDefault="005C629D" w:rsidP="005C629D">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best weapon we have against a corrupt government is the ballot box. I encourage you to research the candidates and the ballot initiatives and vote!</w:t>
      </w:r>
    </w:p>
    <w:p w14:paraId="61BA06A6" w14:textId="0208A9F3" w:rsidR="003A2D7E" w:rsidRPr="005C629D" w:rsidRDefault="003A2D7E" w:rsidP="003A2D7E">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Download the suggested voter’s guides from organizations you know and trust… Read up on who is sponsoring the bills and who is resisting them, and VOTE!</w:t>
      </w:r>
    </w:p>
    <w:p w14:paraId="429FB059" w14:textId="77777777" w:rsidR="003A2D7E" w:rsidRDefault="003A2D7E"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1B3CD804" w14:textId="74217558" w:rsidR="00261135" w:rsidRPr="003A2D7E" w:rsidRDefault="003A2D7E"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A2D7E">
        <w:rPr>
          <w:rFonts w:ascii="Century Gothic" w:hAnsi="Century Gothic" w:cs="Century Gothic"/>
          <w:b/>
          <w:bCs/>
          <w:sz w:val="28"/>
          <w:szCs w:val="28"/>
          <w:lang w:val="en-US" w:eastAsia="x-none"/>
        </w:rPr>
        <w:t>WHY DO WE OBEY?</w:t>
      </w:r>
    </w:p>
    <w:p w14:paraId="36F736CB" w14:textId="77777777" w:rsidR="0051153A"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3  For rulers are not a terror to good works, but to evil. Do you want to be unafraid of the authority? Do what is good, and you will have praise from the same.</w:t>
      </w:r>
    </w:p>
    <w:p w14:paraId="582E0466" w14:textId="2D82DB78" w:rsidR="0051153A" w:rsidRPr="0051153A" w:rsidRDefault="0051153A" w:rsidP="0051153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51153A">
        <w:rPr>
          <w:rFonts w:ascii="Century Gothic" w:hAnsi="Century Gothic" w:cs="Century Gothic"/>
          <w:lang w:val="en-US" w:eastAsia="x-none"/>
        </w:rPr>
        <w:t xml:space="preserve">Paul says to do our best to </w:t>
      </w:r>
      <w:r w:rsidR="006B2B53">
        <w:rPr>
          <w:rFonts w:ascii="Century Gothic" w:hAnsi="Century Gothic" w:cs="Century Gothic"/>
          <w:lang w:val="en-US" w:eastAsia="x-none"/>
        </w:rPr>
        <w:t xml:space="preserve">be </w:t>
      </w:r>
      <w:r w:rsidRPr="0051153A">
        <w:rPr>
          <w:rFonts w:ascii="Century Gothic" w:hAnsi="Century Gothic" w:cs="Century Gothic"/>
          <w:lang w:val="en-US" w:eastAsia="x-none"/>
        </w:rPr>
        <w:t>good citizens!</w:t>
      </w:r>
    </w:p>
    <w:p w14:paraId="36E6387C" w14:textId="77777777" w:rsidR="0051153A" w:rsidRDefault="0051153A"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0FA982B" w14:textId="77777777" w:rsidR="00D91B83"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4  For he </w:t>
      </w:r>
      <w:r w:rsidR="006B2B53" w:rsidRPr="00D77E96">
        <w:rPr>
          <w:rFonts w:ascii="Century Gothic" w:hAnsi="Century Gothic" w:cs="Century Gothic"/>
          <w:b/>
          <w:bCs/>
          <w:i/>
          <w:iCs/>
          <w:sz w:val="22"/>
          <w:szCs w:val="22"/>
          <w:lang w:val="en-US" w:eastAsia="x-none"/>
        </w:rPr>
        <w:t>(The government official)</w:t>
      </w:r>
      <w:r w:rsidR="006B2B53" w:rsidRPr="00D77E96">
        <w:rPr>
          <w:rFonts w:ascii="Century Gothic" w:hAnsi="Century Gothic" w:cs="Century Gothic"/>
          <w:sz w:val="22"/>
          <w:szCs w:val="22"/>
          <w:lang w:val="en-US" w:eastAsia="x-none"/>
        </w:rPr>
        <w:t xml:space="preserve"> </w:t>
      </w:r>
      <w:r w:rsidRPr="00FD5028">
        <w:rPr>
          <w:rFonts w:ascii="Century Gothic" w:hAnsi="Century Gothic" w:cs="Century Gothic"/>
          <w:sz w:val="28"/>
          <w:szCs w:val="28"/>
          <w:lang w:eastAsia="x-none"/>
        </w:rPr>
        <w:t xml:space="preserve">is God's minister to you for good. </w:t>
      </w:r>
    </w:p>
    <w:p w14:paraId="07261DA3" w14:textId="77777777" w:rsidR="00D91B83" w:rsidRDefault="00D91B83"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EF02F01" w14:textId="244EEBD9" w:rsidR="00D91B83" w:rsidRPr="00D91B83" w:rsidRDefault="00D91B83" w:rsidP="00D91B83">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91B83">
        <w:rPr>
          <w:rFonts w:ascii="Century Gothic" w:hAnsi="Century Gothic" w:cs="Century Gothic"/>
          <w:lang w:val="en-US" w:eastAsia="x-none"/>
        </w:rPr>
        <w:t>Sometimes, Pastor’s in building mode struggle with this truth…</w:t>
      </w:r>
      <w:r>
        <w:rPr>
          <w:rFonts w:ascii="Century Gothic" w:hAnsi="Century Gothic" w:cs="Century Gothic"/>
          <w:lang w:val="en-US" w:eastAsia="x-none"/>
        </w:rPr>
        <w:t xml:space="preserve"> If you really are trying to do us good, why do you require expensive tests on our walls that you never have required from any of the owner’s other tenants or buildings?   BUT… OK, here is your expensive tests results…</w:t>
      </w:r>
    </w:p>
    <w:p w14:paraId="4D4EA9F5" w14:textId="77777777" w:rsidR="00D91B83" w:rsidRDefault="00D91B83"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05D0BA8" w14:textId="5272978B" w:rsidR="00FD5028" w:rsidRPr="00B00642" w:rsidRDefault="00B00642"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4b </w:t>
      </w:r>
      <w:r w:rsidR="00FD5028" w:rsidRPr="00FD5028">
        <w:rPr>
          <w:rFonts w:ascii="Century Gothic" w:hAnsi="Century Gothic" w:cs="Century Gothic"/>
          <w:sz w:val="28"/>
          <w:szCs w:val="28"/>
          <w:lang w:eastAsia="x-none"/>
        </w:rPr>
        <w:t xml:space="preserve">But if you do evil, be afraid; for he does not bear the sword in vain; for he is God's minister, an avenger to </w:t>
      </w:r>
      <w:r w:rsidR="00FD5028" w:rsidRPr="00FD5028">
        <w:rPr>
          <w:rFonts w:ascii="Century Gothic" w:hAnsi="Century Gothic" w:cs="Century Gothic"/>
          <w:i/>
          <w:iCs/>
          <w:sz w:val="28"/>
          <w:szCs w:val="28"/>
          <w:lang w:eastAsia="x-none"/>
        </w:rPr>
        <w:t>execute</w:t>
      </w:r>
      <w:r w:rsidR="00FD5028" w:rsidRPr="00FD5028">
        <w:rPr>
          <w:rFonts w:ascii="Century Gothic" w:hAnsi="Century Gothic" w:cs="Century Gothic"/>
          <w:sz w:val="28"/>
          <w:szCs w:val="28"/>
          <w:lang w:eastAsia="x-none"/>
        </w:rPr>
        <w:t xml:space="preserve"> wrath on him who practices evil. </w:t>
      </w:r>
      <w:r>
        <w:rPr>
          <w:rFonts w:ascii="Century Gothic" w:hAnsi="Century Gothic" w:cs="Century Gothic"/>
          <w:sz w:val="28"/>
          <w:szCs w:val="28"/>
          <w:lang w:val="en-US" w:eastAsia="x-none"/>
        </w:rPr>
        <w:t xml:space="preserve">  </w:t>
      </w:r>
      <w:r w:rsidRPr="00B00642">
        <w:rPr>
          <w:rFonts w:ascii="Century Gothic" w:hAnsi="Century Gothic" w:cs="Century Gothic"/>
          <w:sz w:val="22"/>
          <w:szCs w:val="22"/>
          <w:lang w:val="en-US" w:eastAsia="x-none"/>
        </w:rPr>
        <w:t>(It is far better to be in compliance than to attract the wrath of the government)</w:t>
      </w:r>
    </w:p>
    <w:p w14:paraId="7530F17B" w14:textId="77777777" w:rsidR="00853B67" w:rsidRDefault="00853B67"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397E5AE" w14:textId="77777777" w:rsidR="00B00642"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5  Therefore </w:t>
      </w:r>
      <w:r w:rsidRPr="00FD5028">
        <w:rPr>
          <w:rFonts w:ascii="Century Gothic" w:hAnsi="Century Gothic" w:cs="Century Gothic"/>
          <w:i/>
          <w:iCs/>
          <w:sz w:val="28"/>
          <w:szCs w:val="28"/>
          <w:lang w:eastAsia="x-none"/>
        </w:rPr>
        <w:t>you</w:t>
      </w:r>
      <w:r w:rsidRPr="00FD5028">
        <w:rPr>
          <w:rFonts w:ascii="Century Gothic" w:hAnsi="Century Gothic" w:cs="Century Gothic"/>
          <w:sz w:val="28"/>
          <w:szCs w:val="28"/>
          <w:lang w:eastAsia="x-none"/>
        </w:rPr>
        <w:t xml:space="preserve"> must be subject, not only because of wrath but also for conscience' sake. </w:t>
      </w:r>
    </w:p>
    <w:p w14:paraId="051897FB" w14:textId="77777777" w:rsidR="00B00642" w:rsidRDefault="00B00642"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7194CEB" w14:textId="03830722" w:rsidR="00B00642" w:rsidRDefault="00B00642" w:rsidP="00B0064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00642">
        <w:rPr>
          <w:rFonts w:ascii="Century Gothic" w:hAnsi="Century Gothic" w:cs="Century Gothic"/>
          <w:lang w:val="en-US" w:eastAsia="x-none"/>
        </w:rPr>
        <w:t>Exceptions? YES…</w:t>
      </w:r>
      <w:r>
        <w:rPr>
          <w:rFonts w:ascii="Century Gothic" w:hAnsi="Century Gothic" w:cs="Century Gothic"/>
          <w:lang w:val="en-US" w:eastAsia="x-none"/>
        </w:rPr>
        <w:t xml:space="preserve">  When Government decides WHO we worship… We resists and deal with the wrath. We avoid the wrath of God before the wrath of Government!</w:t>
      </w:r>
    </w:p>
    <w:p w14:paraId="54B56882" w14:textId="03FA79BC" w:rsidR="00D22DC1" w:rsidRPr="00B00642" w:rsidRDefault="00D22DC1" w:rsidP="00B00642">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324C1">
        <w:rPr>
          <w:rFonts w:ascii="Century Gothic" w:hAnsi="Century Gothic" w:cs="Century Gothic"/>
          <w:b/>
          <w:bCs/>
          <w:lang w:val="en-US" w:eastAsia="x-none"/>
        </w:rPr>
        <w:lastRenderedPageBreak/>
        <w:t>Chuck Smith</w:t>
      </w:r>
      <w:r>
        <w:rPr>
          <w:rFonts w:ascii="Century Gothic" w:hAnsi="Century Gothic" w:cs="Century Gothic"/>
          <w:lang w:val="en-US" w:eastAsia="x-none"/>
        </w:rPr>
        <w:t xml:space="preserve"> – A great example in this: Does your heart rate jump when you see a police car in your rear view mirror?   IF you are driving in compliance with the laws of the land you are </w:t>
      </w:r>
      <w:r w:rsidR="000C2E00">
        <w:rPr>
          <w:rFonts w:ascii="Century Gothic" w:hAnsi="Century Gothic" w:cs="Century Gothic"/>
          <w:lang w:val="en-US" w:eastAsia="x-none"/>
        </w:rPr>
        <w:t>without guilt, RIGHT?</w:t>
      </w:r>
    </w:p>
    <w:p w14:paraId="50A83232" w14:textId="218B2CBC" w:rsidR="00B00642" w:rsidRPr="00E324C1" w:rsidRDefault="00E324C1" w:rsidP="00E324C1">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324C1">
        <w:rPr>
          <w:rFonts w:ascii="Century Gothic" w:hAnsi="Century Gothic" w:cs="Century Gothic"/>
          <w:lang w:val="en-US" w:eastAsia="x-none"/>
        </w:rPr>
        <w:t>Avoid this stress by driving the speed limit.</w:t>
      </w:r>
      <w:r w:rsidR="008B3928">
        <w:rPr>
          <w:rFonts w:ascii="Century Gothic" w:hAnsi="Century Gothic" w:cs="Century Gothic"/>
          <w:lang w:val="en-US" w:eastAsia="x-none"/>
        </w:rPr>
        <w:t xml:space="preserve"> Obey the laws.</w:t>
      </w:r>
    </w:p>
    <w:p w14:paraId="7544A483" w14:textId="77777777" w:rsidR="00E324C1" w:rsidRDefault="00E324C1"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6A2E3FF" w14:textId="1DE9F91D" w:rsidR="00E324C1" w:rsidRPr="00E324C1" w:rsidRDefault="00E324C1"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324C1">
        <w:rPr>
          <w:rFonts w:ascii="Century Gothic" w:hAnsi="Century Gothic" w:cs="Century Gothic"/>
          <w:b/>
          <w:bCs/>
          <w:sz w:val="28"/>
          <w:szCs w:val="28"/>
          <w:lang w:val="en-US" w:eastAsia="x-none"/>
        </w:rPr>
        <w:t>PAY YOUR TAXES!</w:t>
      </w:r>
    </w:p>
    <w:p w14:paraId="420B28C1" w14:textId="65682010" w:rsidR="00FD5028" w:rsidRP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6  For because of this you also pay </w:t>
      </w:r>
      <w:r w:rsidRPr="00D45292">
        <w:rPr>
          <w:rFonts w:ascii="Century Gothic" w:hAnsi="Century Gothic" w:cs="Century Gothic"/>
          <w:b/>
          <w:bCs/>
          <w:sz w:val="28"/>
          <w:szCs w:val="28"/>
          <w:lang w:eastAsia="x-none"/>
        </w:rPr>
        <w:t>taxes</w:t>
      </w:r>
      <w:r w:rsidRPr="00FD5028">
        <w:rPr>
          <w:rFonts w:ascii="Century Gothic" w:hAnsi="Century Gothic" w:cs="Century Gothic"/>
          <w:sz w:val="28"/>
          <w:szCs w:val="28"/>
          <w:lang w:eastAsia="x-none"/>
        </w:rPr>
        <w:t xml:space="preserve">, for they are God's ministers </w:t>
      </w:r>
      <w:r w:rsidRPr="008B3928">
        <w:rPr>
          <w:rFonts w:ascii="Century Gothic" w:hAnsi="Century Gothic" w:cs="Century Gothic"/>
          <w:b/>
          <w:bCs/>
          <w:sz w:val="28"/>
          <w:szCs w:val="28"/>
          <w:u w:val="single"/>
          <w:lang w:eastAsia="x-none"/>
        </w:rPr>
        <w:t>attending continually</w:t>
      </w:r>
      <w:r w:rsidRPr="00FD5028">
        <w:rPr>
          <w:rFonts w:ascii="Century Gothic" w:hAnsi="Century Gothic" w:cs="Century Gothic"/>
          <w:sz w:val="28"/>
          <w:szCs w:val="28"/>
          <w:lang w:eastAsia="x-none"/>
        </w:rPr>
        <w:t xml:space="preserve"> to this very thing. </w:t>
      </w:r>
    </w:p>
    <w:p w14:paraId="1BF3369A" w14:textId="77777777" w:rsidR="00D45292" w:rsidRDefault="00D45292"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12743B0" w14:textId="74271F93" w:rsidR="00FD5028" w:rsidRP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7  Render therefore to all their due: taxes to whom taxes </w:t>
      </w:r>
      <w:r w:rsidRPr="00FD5028">
        <w:rPr>
          <w:rFonts w:ascii="Century Gothic" w:hAnsi="Century Gothic" w:cs="Century Gothic"/>
          <w:i/>
          <w:iCs/>
          <w:sz w:val="28"/>
          <w:szCs w:val="28"/>
          <w:lang w:eastAsia="x-none"/>
        </w:rPr>
        <w:t>are due,</w:t>
      </w:r>
      <w:r w:rsidRPr="00FD5028">
        <w:rPr>
          <w:rFonts w:ascii="Century Gothic" w:hAnsi="Century Gothic" w:cs="Century Gothic"/>
          <w:sz w:val="28"/>
          <w:szCs w:val="28"/>
          <w:lang w:eastAsia="x-none"/>
        </w:rPr>
        <w:t xml:space="preserve"> customs to whom customs, </w:t>
      </w:r>
      <w:r w:rsidR="00F113CD" w:rsidRPr="00F113CD">
        <w:rPr>
          <w:rFonts w:ascii="Century Gothic" w:hAnsi="Century Gothic" w:cs="Century Gothic"/>
          <w:b/>
          <w:bCs/>
          <w:i/>
          <w:iCs/>
          <w:sz w:val="22"/>
          <w:szCs w:val="22"/>
          <w:lang w:val="en-US" w:eastAsia="x-none"/>
        </w:rPr>
        <w:t>(Do not try to sneak things by)</w:t>
      </w:r>
      <w:r w:rsidR="00F113CD" w:rsidRPr="00F113CD">
        <w:rPr>
          <w:rFonts w:ascii="Century Gothic" w:hAnsi="Century Gothic" w:cs="Century Gothic"/>
          <w:sz w:val="22"/>
          <w:szCs w:val="22"/>
          <w:lang w:val="en-US" w:eastAsia="x-none"/>
        </w:rPr>
        <w:t xml:space="preserve"> </w:t>
      </w:r>
      <w:r w:rsidRPr="00FD5028">
        <w:rPr>
          <w:rFonts w:ascii="Century Gothic" w:hAnsi="Century Gothic" w:cs="Century Gothic"/>
          <w:sz w:val="28"/>
          <w:szCs w:val="28"/>
          <w:lang w:eastAsia="x-none"/>
        </w:rPr>
        <w:t xml:space="preserve">fear to whom fear, honor to whom honor. </w:t>
      </w:r>
    </w:p>
    <w:p w14:paraId="1A3F92F0" w14:textId="77777777" w:rsidR="00853B67" w:rsidRDefault="00853B67"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eastAsia="x-none"/>
        </w:rPr>
      </w:pPr>
    </w:p>
    <w:p w14:paraId="1A5C8D08" w14:textId="1E6816CE" w:rsidR="00FD5028" w:rsidRPr="00FD5028" w:rsidRDefault="00FD5028" w:rsidP="00853B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FD5028">
        <w:rPr>
          <w:rFonts w:ascii="Century Gothic" w:hAnsi="Century Gothic" w:cs="Century Gothic"/>
          <w:b/>
          <w:bCs/>
          <w:sz w:val="28"/>
          <w:szCs w:val="28"/>
          <w:lang w:eastAsia="x-none"/>
        </w:rPr>
        <w:t>Fulfilling the Law Through Love</w:t>
      </w:r>
    </w:p>
    <w:p w14:paraId="6B9B3A6E" w14:textId="3AD108D8" w:rsidR="00FD5028" w:rsidRP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8  Owe no one anything </w:t>
      </w:r>
      <w:r w:rsidR="00650036" w:rsidRPr="00650036">
        <w:rPr>
          <w:rFonts w:ascii="Century Gothic" w:hAnsi="Century Gothic" w:cs="Century Gothic"/>
          <w:b/>
          <w:bCs/>
          <w:i/>
          <w:iCs/>
          <w:sz w:val="22"/>
          <w:szCs w:val="22"/>
          <w:lang w:val="en-US" w:eastAsia="x-none"/>
        </w:rPr>
        <w:t>(IE, pay your bills)</w:t>
      </w:r>
      <w:r w:rsidR="00650036" w:rsidRPr="00650036">
        <w:rPr>
          <w:rFonts w:ascii="Century Gothic" w:hAnsi="Century Gothic" w:cs="Century Gothic"/>
          <w:sz w:val="22"/>
          <w:szCs w:val="22"/>
          <w:lang w:val="en-US" w:eastAsia="x-none"/>
        </w:rPr>
        <w:t xml:space="preserve"> </w:t>
      </w:r>
      <w:r w:rsidRPr="00FD5028">
        <w:rPr>
          <w:rFonts w:ascii="Century Gothic" w:hAnsi="Century Gothic" w:cs="Century Gothic"/>
          <w:sz w:val="28"/>
          <w:szCs w:val="28"/>
          <w:lang w:eastAsia="x-none"/>
        </w:rPr>
        <w:t xml:space="preserve">except to love one another, for he who loves another has fulfilled the law. </w:t>
      </w:r>
    </w:p>
    <w:p w14:paraId="3B46C1ED" w14:textId="004D0A5C" w:rsidR="00853B67" w:rsidRDefault="00853B67"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6930E44" w14:textId="7A5BD2FB" w:rsidR="00650036" w:rsidRDefault="00650036" w:rsidP="0065003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650036">
        <w:rPr>
          <w:rFonts w:ascii="Century Gothic" w:hAnsi="Century Gothic" w:cs="Century Gothic"/>
          <w:lang w:val="en-US" w:eastAsia="x-none"/>
        </w:rPr>
        <w:t>Love really is the key to righteous living!</w:t>
      </w:r>
      <w:r>
        <w:rPr>
          <w:rFonts w:ascii="Century Gothic" w:hAnsi="Century Gothic" w:cs="Century Gothic"/>
          <w:lang w:val="en-US" w:eastAsia="x-none"/>
        </w:rPr>
        <w:t xml:space="preserve"> If you are actively showing love for one another you are doing well!</w:t>
      </w:r>
    </w:p>
    <w:p w14:paraId="2FB9CDE9" w14:textId="1197CE5A" w:rsidR="00650036" w:rsidRDefault="00650036" w:rsidP="0065003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Love God first… Then love people!</w:t>
      </w:r>
    </w:p>
    <w:p w14:paraId="07D412C4" w14:textId="07FC907E" w:rsidR="00650036" w:rsidRPr="00650036" w:rsidRDefault="00650036" w:rsidP="00650036">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Here are some other laws: </w:t>
      </w:r>
    </w:p>
    <w:p w14:paraId="27B1D81F" w14:textId="6CBCE052" w:rsidR="00650036" w:rsidRDefault="00650036"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D1D7596" w14:textId="27888443" w:rsidR="00FD5028" w:rsidRP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9  For the commandments, "YOU SHALL NOT COMMIT ADULTERY," "YOU SHALL NOT MURDER," "YOU SHALL NOT STEAL," "YOU SHALL NOT BEAR FALSE WITNESS," "YOU SHALL NOT COVET," and if </w:t>
      </w:r>
      <w:r w:rsidRPr="00FD5028">
        <w:rPr>
          <w:rFonts w:ascii="Century Gothic" w:hAnsi="Century Gothic" w:cs="Century Gothic"/>
          <w:i/>
          <w:iCs/>
          <w:sz w:val="28"/>
          <w:szCs w:val="28"/>
          <w:lang w:eastAsia="x-none"/>
        </w:rPr>
        <w:t>there is</w:t>
      </w:r>
      <w:r w:rsidRPr="00FD5028">
        <w:rPr>
          <w:rFonts w:ascii="Century Gothic" w:hAnsi="Century Gothic" w:cs="Century Gothic"/>
          <w:sz w:val="28"/>
          <w:szCs w:val="28"/>
          <w:lang w:eastAsia="x-none"/>
        </w:rPr>
        <w:t xml:space="preserve"> any other commandment, are </w:t>
      </w:r>
      <w:r w:rsidRPr="00FD5028">
        <w:rPr>
          <w:rFonts w:ascii="Century Gothic" w:hAnsi="Century Gothic" w:cs="Century Gothic"/>
          <w:i/>
          <w:iCs/>
          <w:sz w:val="28"/>
          <w:szCs w:val="28"/>
          <w:lang w:eastAsia="x-none"/>
        </w:rPr>
        <w:t>all</w:t>
      </w:r>
      <w:r w:rsidRPr="00FD5028">
        <w:rPr>
          <w:rFonts w:ascii="Century Gothic" w:hAnsi="Century Gothic" w:cs="Century Gothic"/>
          <w:sz w:val="28"/>
          <w:szCs w:val="28"/>
          <w:lang w:eastAsia="x-none"/>
        </w:rPr>
        <w:t xml:space="preserve"> summed up in this saying, namely, "</w:t>
      </w:r>
      <w:r w:rsidRPr="00650036">
        <w:rPr>
          <w:rFonts w:ascii="Century Gothic" w:hAnsi="Century Gothic" w:cs="Century Gothic"/>
          <w:b/>
          <w:bCs/>
          <w:sz w:val="28"/>
          <w:szCs w:val="28"/>
          <w:u w:val="single"/>
          <w:lang w:eastAsia="x-none"/>
        </w:rPr>
        <w:t>YOU SHALL LOVE YOUR NEIGHBOR AS YOURSELF</w:t>
      </w:r>
      <w:r w:rsidRPr="00FD5028">
        <w:rPr>
          <w:rFonts w:ascii="Century Gothic" w:hAnsi="Century Gothic" w:cs="Century Gothic"/>
          <w:sz w:val="28"/>
          <w:szCs w:val="28"/>
          <w:lang w:eastAsia="x-none"/>
        </w:rPr>
        <w:t xml:space="preserve">." </w:t>
      </w:r>
    </w:p>
    <w:p w14:paraId="59D45847" w14:textId="08EA99D4" w:rsidR="00853B67" w:rsidRDefault="00853B67"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250B67B" w14:textId="2D4E74C7" w:rsidR="00897D7A" w:rsidRPr="00897D7A"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FD5028">
        <w:rPr>
          <w:rFonts w:ascii="Century Gothic" w:hAnsi="Century Gothic" w:cs="Century Gothic"/>
          <w:sz w:val="28"/>
          <w:szCs w:val="28"/>
          <w:lang w:eastAsia="x-none"/>
        </w:rPr>
        <w:t xml:space="preserve">10  Love does no harm to a neighbor; therefore love </w:t>
      </w:r>
      <w:r w:rsidRPr="00FD5028">
        <w:rPr>
          <w:rFonts w:ascii="Century Gothic" w:hAnsi="Century Gothic" w:cs="Century Gothic"/>
          <w:i/>
          <w:iCs/>
          <w:sz w:val="28"/>
          <w:szCs w:val="28"/>
          <w:lang w:eastAsia="x-none"/>
        </w:rPr>
        <w:t>is</w:t>
      </w:r>
      <w:r w:rsidRPr="00FD5028">
        <w:rPr>
          <w:rFonts w:ascii="Century Gothic" w:hAnsi="Century Gothic" w:cs="Century Gothic"/>
          <w:sz w:val="28"/>
          <w:szCs w:val="28"/>
          <w:lang w:eastAsia="x-none"/>
        </w:rPr>
        <w:t xml:space="preserve"> the fulfillment of the law. </w:t>
      </w:r>
      <w:r w:rsidR="00897D7A">
        <w:rPr>
          <w:rFonts w:ascii="Century Gothic" w:hAnsi="Century Gothic" w:cs="Century Gothic"/>
          <w:sz w:val="28"/>
          <w:szCs w:val="28"/>
          <w:lang w:val="en-US" w:eastAsia="x-none"/>
        </w:rPr>
        <w:t xml:space="preserve"> </w:t>
      </w:r>
      <w:r w:rsidR="00897D7A" w:rsidRPr="00897D7A">
        <w:rPr>
          <w:rFonts w:ascii="Century Gothic" w:hAnsi="Century Gothic" w:cs="Century Gothic"/>
          <w:b/>
          <w:bCs/>
          <w:sz w:val="22"/>
          <w:szCs w:val="22"/>
          <w:lang w:val="en-US" w:eastAsia="x-none"/>
        </w:rPr>
        <w:t>Beloved… Work hard at getting along with your neighbors.</w:t>
      </w:r>
      <w:r w:rsidR="00897D7A">
        <w:rPr>
          <w:rFonts w:ascii="Century Gothic" w:hAnsi="Century Gothic" w:cs="Century Gothic"/>
          <w:b/>
          <w:bCs/>
          <w:sz w:val="22"/>
          <w:szCs w:val="22"/>
          <w:lang w:val="en-US" w:eastAsia="x-none"/>
        </w:rPr>
        <w:t xml:space="preserve"> Yo may be the only bible they ever read.</w:t>
      </w:r>
    </w:p>
    <w:p w14:paraId="31547605" w14:textId="77777777" w:rsidR="00897D7A" w:rsidRDefault="00897D7A"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A011264" w14:textId="0E8D2320" w:rsidR="00897D7A" w:rsidRPr="00897D7A" w:rsidRDefault="00897D7A"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97D7A">
        <w:rPr>
          <w:rFonts w:ascii="Century Gothic" w:hAnsi="Century Gothic" w:cs="Century Gothic"/>
          <w:b/>
          <w:bCs/>
          <w:sz w:val="28"/>
          <w:szCs w:val="28"/>
          <w:lang w:val="en-US" w:eastAsia="x-none"/>
        </w:rPr>
        <w:t>ARE YOU WATCHING THE CLOCK?</w:t>
      </w:r>
    </w:p>
    <w:p w14:paraId="77EF79CD" w14:textId="35E2D48E" w:rsidR="00FD5028" w:rsidRP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11  And </w:t>
      </w:r>
      <w:r w:rsidRPr="00FD5028">
        <w:rPr>
          <w:rFonts w:ascii="Century Gothic" w:hAnsi="Century Gothic" w:cs="Century Gothic"/>
          <w:i/>
          <w:iCs/>
          <w:sz w:val="28"/>
          <w:szCs w:val="28"/>
          <w:lang w:eastAsia="x-none"/>
        </w:rPr>
        <w:t>do</w:t>
      </w:r>
      <w:r w:rsidRPr="00FD5028">
        <w:rPr>
          <w:rFonts w:ascii="Century Gothic" w:hAnsi="Century Gothic" w:cs="Century Gothic"/>
          <w:sz w:val="28"/>
          <w:szCs w:val="28"/>
          <w:lang w:eastAsia="x-none"/>
        </w:rPr>
        <w:t xml:space="preserve"> this, knowing the time, that now </w:t>
      </w:r>
      <w:r w:rsidRPr="00FD5028">
        <w:rPr>
          <w:rFonts w:ascii="Century Gothic" w:hAnsi="Century Gothic" w:cs="Century Gothic"/>
          <w:i/>
          <w:iCs/>
          <w:sz w:val="28"/>
          <w:szCs w:val="28"/>
          <w:lang w:eastAsia="x-none"/>
        </w:rPr>
        <w:t>it is</w:t>
      </w:r>
      <w:r w:rsidRPr="00FD5028">
        <w:rPr>
          <w:rFonts w:ascii="Century Gothic" w:hAnsi="Century Gothic" w:cs="Century Gothic"/>
          <w:sz w:val="28"/>
          <w:szCs w:val="28"/>
          <w:lang w:eastAsia="x-none"/>
        </w:rPr>
        <w:t xml:space="preserve"> high time to awake out of sleep; for now our salvation </w:t>
      </w:r>
      <w:r w:rsidRPr="00FD5028">
        <w:rPr>
          <w:rFonts w:ascii="Century Gothic" w:hAnsi="Century Gothic" w:cs="Century Gothic"/>
          <w:i/>
          <w:iCs/>
          <w:sz w:val="28"/>
          <w:szCs w:val="28"/>
          <w:lang w:eastAsia="x-none"/>
        </w:rPr>
        <w:t>is</w:t>
      </w:r>
      <w:r w:rsidRPr="00FD5028">
        <w:rPr>
          <w:rFonts w:ascii="Century Gothic" w:hAnsi="Century Gothic" w:cs="Century Gothic"/>
          <w:sz w:val="28"/>
          <w:szCs w:val="28"/>
          <w:lang w:eastAsia="x-none"/>
        </w:rPr>
        <w:t xml:space="preserve"> nearer than when we </w:t>
      </w:r>
      <w:r w:rsidRPr="00FD5028">
        <w:rPr>
          <w:rFonts w:ascii="Century Gothic" w:hAnsi="Century Gothic" w:cs="Century Gothic"/>
          <w:i/>
          <w:iCs/>
          <w:sz w:val="28"/>
          <w:szCs w:val="28"/>
          <w:lang w:eastAsia="x-none"/>
        </w:rPr>
        <w:t>first</w:t>
      </w:r>
      <w:r w:rsidRPr="00FD5028">
        <w:rPr>
          <w:rFonts w:ascii="Century Gothic" w:hAnsi="Century Gothic" w:cs="Century Gothic"/>
          <w:sz w:val="28"/>
          <w:szCs w:val="28"/>
          <w:lang w:eastAsia="x-none"/>
        </w:rPr>
        <w:t xml:space="preserve"> </w:t>
      </w:r>
      <w:r w:rsidRPr="00FD5028">
        <w:rPr>
          <w:rFonts w:ascii="Century Gothic" w:hAnsi="Century Gothic" w:cs="Century Gothic"/>
          <w:sz w:val="28"/>
          <w:szCs w:val="28"/>
          <w:lang w:eastAsia="x-none"/>
        </w:rPr>
        <w:lastRenderedPageBreak/>
        <w:t xml:space="preserve">believed. 12  The night is far spent, the day is at hand. Therefore let us cast off the works of darkness, and let us put on the armor of light. </w:t>
      </w:r>
    </w:p>
    <w:p w14:paraId="29BAFCFB" w14:textId="010FA28A" w:rsidR="00853B67" w:rsidRDefault="00853B67"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FDB3384" w14:textId="15CA5CDC" w:rsidR="008E7F32" w:rsidRDefault="008E7F32" w:rsidP="008E7F3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E7F32">
        <w:rPr>
          <w:rFonts w:ascii="Century Gothic" w:hAnsi="Century Gothic" w:cs="Century Gothic"/>
          <w:lang w:val="en-US" w:eastAsia="x-none"/>
        </w:rPr>
        <w:t>Why do you suppose that God never gives a date for the return of Jesus for his church?</w:t>
      </w:r>
      <w:r w:rsidR="00E464CE">
        <w:rPr>
          <w:rFonts w:ascii="Century Gothic" w:hAnsi="Century Gothic" w:cs="Century Gothic"/>
          <w:lang w:val="en-US" w:eastAsia="x-none"/>
        </w:rPr>
        <w:t xml:space="preserve"> </w:t>
      </w:r>
    </w:p>
    <w:p w14:paraId="0F591FDF" w14:textId="77777777" w:rsidR="00E464CE" w:rsidRDefault="00E464CE" w:rsidP="008E7F3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7CAC3297" w14:textId="69285E1D" w:rsidR="00E464CE" w:rsidRDefault="00E464CE" w:rsidP="008E7F3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did so for the first appearance of Messiah in Daniel 9…  How many people were ready for THAT advent?   Several Wise men is all…</w:t>
      </w:r>
    </w:p>
    <w:p w14:paraId="4CAF6FE7" w14:textId="77777777" w:rsidR="00E464CE" w:rsidRDefault="00E464CE" w:rsidP="008E7F3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110AB30B" w14:textId="0164C3F1" w:rsidR="00E464CE" w:rsidRDefault="00E464CE" w:rsidP="008E7F32">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believe that God wants His Church is a perpetual state of readiness… Like a family who is ready for the baby to be born… They never know the exact day or time if it is a “normal” birth… BUT, they know when it is near, right?</w:t>
      </w:r>
    </w:p>
    <w:p w14:paraId="11BDB1EC" w14:textId="3B0B776A" w:rsidR="00E464CE" w:rsidRDefault="00E464CE" w:rsidP="00E464CE">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IS THE COMING of the Lord for His church near?   YES!</w:t>
      </w:r>
    </w:p>
    <w:p w14:paraId="41F0E1EB" w14:textId="02C60388" w:rsidR="00E464CE" w:rsidRDefault="00E464CE" w:rsidP="00E464CE">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BE READY!  Don’t be caught up in the world… Partying like a pagan. </w:t>
      </w:r>
    </w:p>
    <w:p w14:paraId="01822897" w14:textId="2CAA7726" w:rsidR="00E464CE" w:rsidRPr="008E7F32" w:rsidRDefault="00E464CE" w:rsidP="00E464CE">
      <w:pPr>
        <w:pStyle w:val="Norm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Don’t be in relationship that is sinful. Don’t let sin have a comfortable place in your heart OR your home. </w:t>
      </w:r>
      <w:r w:rsidRPr="00E464CE">
        <w:rPr>
          <w:rFonts w:ascii="Century Gothic" w:hAnsi="Century Gothic" w:cs="Century Gothic"/>
          <w:b/>
          <w:bCs/>
          <w:i/>
          <w:iCs/>
          <w:lang w:val="en-US" w:eastAsia="x-none"/>
        </w:rPr>
        <w:t>INSTEAD…</w:t>
      </w:r>
    </w:p>
    <w:p w14:paraId="63A7E5A1" w14:textId="77777777" w:rsidR="008E7F32" w:rsidRDefault="008E7F32"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20A429" w14:textId="4AE10AA0" w:rsidR="00FD5028" w:rsidRP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13  Let us walk properly, </w:t>
      </w:r>
      <w:r w:rsidR="008B1CCB" w:rsidRPr="008B1CCB">
        <w:rPr>
          <w:rFonts w:ascii="Century Gothic" w:hAnsi="Century Gothic" w:cs="Century Gothic"/>
          <w:b/>
          <w:bCs/>
          <w:i/>
          <w:iCs/>
          <w:sz w:val="22"/>
          <w:szCs w:val="22"/>
          <w:lang w:val="en-US" w:eastAsia="x-none"/>
        </w:rPr>
        <w:t>(Decently)</w:t>
      </w:r>
      <w:r w:rsidR="008B1CCB" w:rsidRPr="008B1CCB">
        <w:rPr>
          <w:rFonts w:ascii="Century Gothic" w:hAnsi="Century Gothic" w:cs="Century Gothic"/>
          <w:sz w:val="22"/>
          <w:szCs w:val="22"/>
          <w:lang w:val="en-US" w:eastAsia="x-none"/>
        </w:rPr>
        <w:t xml:space="preserve"> </w:t>
      </w:r>
      <w:r w:rsidRPr="00FD5028">
        <w:rPr>
          <w:rFonts w:ascii="Century Gothic" w:hAnsi="Century Gothic" w:cs="Century Gothic"/>
          <w:sz w:val="28"/>
          <w:szCs w:val="28"/>
          <w:lang w:eastAsia="x-none"/>
        </w:rPr>
        <w:t xml:space="preserve">as in the day, not in revelry and drunkenness, not in lewdness and lust, not in strife and envy. </w:t>
      </w:r>
    </w:p>
    <w:p w14:paraId="344687F2" w14:textId="565372BF" w:rsid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FD5028">
        <w:rPr>
          <w:rFonts w:ascii="Century Gothic" w:hAnsi="Century Gothic" w:cs="Century Gothic"/>
          <w:sz w:val="28"/>
          <w:szCs w:val="28"/>
          <w:lang w:eastAsia="x-none"/>
        </w:rPr>
        <w:t xml:space="preserve">14  But put on </w:t>
      </w:r>
      <w:r w:rsidR="00E2654F" w:rsidRPr="00E2654F">
        <w:rPr>
          <w:rFonts w:ascii="Century Gothic" w:hAnsi="Century Gothic" w:cs="Century Gothic"/>
          <w:b/>
          <w:bCs/>
          <w:i/>
          <w:iCs/>
          <w:sz w:val="22"/>
          <w:szCs w:val="22"/>
          <w:lang w:val="en-US" w:eastAsia="x-none"/>
        </w:rPr>
        <w:t>(Sink into</w:t>
      </w:r>
      <w:r w:rsidR="009579B8">
        <w:rPr>
          <w:rFonts w:ascii="Century Gothic" w:hAnsi="Century Gothic" w:cs="Century Gothic"/>
          <w:b/>
          <w:bCs/>
          <w:i/>
          <w:iCs/>
          <w:sz w:val="22"/>
          <w:szCs w:val="22"/>
          <w:lang w:val="en-US" w:eastAsia="x-none"/>
        </w:rPr>
        <w:t xml:space="preserve"> like a wetsuit</w:t>
      </w:r>
      <w:r w:rsidR="00E2654F" w:rsidRPr="00E2654F">
        <w:rPr>
          <w:rFonts w:ascii="Century Gothic" w:hAnsi="Century Gothic" w:cs="Century Gothic"/>
          <w:b/>
          <w:bCs/>
          <w:i/>
          <w:iCs/>
          <w:sz w:val="22"/>
          <w:szCs w:val="22"/>
          <w:lang w:val="en-US" w:eastAsia="x-none"/>
        </w:rPr>
        <w:t>)</w:t>
      </w:r>
      <w:r w:rsidR="00E2654F" w:rsidRPr="00E2654F">
        <w:rPr>
          <w:rFonts w:ascii="Century Gothic" w:hAnsi="Century Gothic" w:cs="Century Gothic"/>
          <w:sz w:val="22"/>
          <w:szCs w:val="22"/>
          <w:lang w:val="en-US" w:eastAsia="x-none"/>
        </w:rPr>
        <w:t xml:space="preserve"> </w:t>
      </w:r>
      <w:r w:rsidRPr="00FD5028">
        <w:rPr>
          <w:rFonts w:ascii="Century Gothic" w:hAnsi="Century Gothic" w:cs="Century Gothic"/>
          <w:sz w:val="28"/>
          <w:szCs w:val="28"/>
          <w:lang w:eastAsia="x-none"/>
        </w:rPr>
        <w:t xml:space="preserve">the Lord Jesus Christ, and make no provision for the flesh, to </w:t>
      </w:r>
      <w:r w:rsidRPr="00FD5028">
        <w:rPr>
          <w:rFonts w:ascii="Century Gothic" w:hAnsi="Century Gothic" w:cs="Century Gothic"/>
          <w:i/>
          <w:iCs/>
          <w:sz w:val="28"/>
          <w:szCs w:val="28"/>
          <w:lang w:eastAsia="x-none"/>
        </w:rPr>
        <w:t>fulfill its</w:t>
      </w:r>
      <w:r w:rsidRPr="00FD5028">
        <w:rPr>
          <w:rFonts w:ascii="Century Gothic" w:hAnsi="Century Gothic" w:cs="Century Gothic"/>
          <w:sz w:val="28"/>
          <w:szCs w:val="28"/>
          <w:lang w:eastAsia="x-none"/>
        </w:rPr>
        <w:t xml:space="preserve"> lusts. </w:t>
      </w:r>
    </w:p>
    <w:p w14:paraId="5A65F2F6" w14:textId="14269E96" w:rsidR="00EC7690" w:rsidRDefault="00EC7690"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D08144" w14:textId="721CA8C3" w:rsidR="00EC7690" w:rsidRDefault="00EC7690" w:rsidP="00EC76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SO… What should we do with believers who HAVE sunk back into the world? The next chapter tells us: </w:t>
      </w:r>
      <w:r w:rsidRPr="00EC7690">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EC7690">
        <w:rPr>
          <w:rFonts w:ascii="Century Gothic" w:hAnsi="Century Gothic" w:cs="Century Gothic"/>
          <w:sz w:val="28"/>
          <w:szCs w:val="28"/>
          <w:lang w:eastAsia="x-none"/>
        </w:rPr>
        <w:t xml:space="preserve">Accept other believers who are weak in faith, and don't argue with them about what they think is right or wrong. </w:t>
      </w:r>
    </w:p>
    <w:p w14:paraId="508327CA" w14:textId="529A6066" w:rsidR="00EC7690" w:rsidRDefault="00EC7690" w:rsidP="00EC76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771181A" w14:textId="23B4FB51" w:rsidR="00EC7690" w:rsidRPr="00EC7690" w:rsidRDefault="00EC7690" w:rsidP="00EC769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Love God – Love People!</w:t>
      </w:r>
    </w:p>
    <w:p w14:paraId="289EA474" w14:textId="19FBE167" w:rsidR="00EC7690" w:rsidRPr="00EC7690" w:rsidRDefault="00EC7690"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0DA1A98" w14:textId="77777777" w:rsidR="00FD5028" w:rsidRPr="00FD5028" w:rsidRDefault="00FD5028" w:rsidP="00FD502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4F31E35" w14:textId="77777777" w:rsidR="00FD5028" w:rsidRPr="00FD5028" w:rsidRDefault="00FD5028"/>
    <w:sectPr w:rsidR="00FD5028" w:rsidRPr="00FD50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2910" w14:textId="77777777" w:rsidR="00C62108" w:rsidRDefault="00C62108" w:rsidP="00C33170">
      <w:pPr>
        <w:spacing w:after="0" w:line="240" w:lineRule="auto"/>
      </w:pPr>
      <w:r>
        <w:separator/>
      </w:r>
    </w:p>
  </w:endnote>
  <w:endnote w:type="continuationSeparator" w:id="0">
    <w:p w14:paraId="01AE83CB" w14:textId="77777777" w:rsidR="00C62108" w:rsidRDefault="00C62108" w:rsidP="00C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370874"/>
      <w:docPartObj>
        <w:docPartGallery w:val="Page Numbers (Bottom of Page)"/>
        <w:docPartUnique/>
      </w:docPartObj>
    </w:sdtPr>
    <w:sdtContent>
      <w:sdt>
        <w:sdtPr>
          <w:id w:val="-1769616900"/>
          <w:docPartObj>
            <w:docPartGallery w:val="Page Numbers (Top of Page)"/>
            <w:docPartUnique/>
          </w:docPartObj>
        </w:sdtPr>
        <w:sdtContent>
          <w:p w14:paraId="413A5793" w14:textId="564DE6E7" w:rsidR="00C33170" w:rsidRDefault="00C331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998202" w14:textId="77777777" w:rsidR="00C33170" w:rsidRDefault="00C3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42C3B" w14:textId="77777777" w:rsidR="00C62108" w:rsidRDefault="00C62108" w:rsidP="00C33170">
      <w:pPr>
        <w:spacing w:after="0" w:line="240" w:lineRule="auto"/>
      </w:pPr>
      <w:r>
        <w:separator/>
      </w:r>
    </w:p>
  </w:footnote>
  <w:footnote w:type="continuationSeparator" w:id="0">
    <w:p w14:paraId="096BB962" w14:textId="77777777" w:rsidR="00C62108" w:rsidRDefault="00C62108" w:rsidP="00C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424A3E4C" w14:textId="77777777" w:rsidR="00C33170" w:rsidRDefault="00C3317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6045F7A7" w14:textId="77777777" w:rsidR="00C33170" w:rsidRDefault="00C3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F0E"/>
    <w:multiLevelType w:val="hybridMultilevel"/>
    <w:tmpl w:val="645C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5D56"/>
    <w:multiLevelType w:val="hybridMultilevel"/>
    <w:tmpl w:val="944E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37767"/>
    <w:multiLevelType w:val="hybridMultilevel"/>
    <w:tmpl w:val="C134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9656C"/>
    <w:multiLevelType w:val="hybridMultilevel"/>
    <w:tmpl w:val="41301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055FA"/>
    <w:multiLevelType w:val="hybridMultilevel"/>
    <w:tmpl w:val="2206A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28"/>
    <w:rsid w:val="000C2E00"/>
    <w:rsid w:val="001526AD"/>
    <w:rsid w:val="001B22BA"/>
    <w:rsid w:val="00245C31"/>
    <w:rsid w:val="00261135"/>
    <w:rsid w:val="003A2D7E"/>
    <w:rsid w:val="0051153A"/>
    <w:rsid w:val="005C629D"/>
    <w:rsid w:val="00650036"/>
    <w:rsid w:val="006B2B53"/>
    <w:rsid w:val="0080604C"/>
    <w:rsid w:val="00853B67"/>
    <w:rsid w:val="00897D7A"/>
    <w:rsid w:val="008B1CCB"/>
    <w:rsid w:val="008B3928"/>
    <w:rsid w:val="008E7F32"/>
    <w:rsid w:val="009579B8"/>
    <w:rsid w:val="00AB1B88"/>
    <w:rsid w:val="00B00642"/>
    <w:rsid w:val="00B758D7"/>
    <w:rsid w:val="00BA2172"/>
    <w:rsid w:val="00C33170"/>
    <w:rsid w:val="00C62108"/>
    <w:rsid w:val="00D22DC1"/>
    <w:rsid w:val="00D45292"/>
    <w:rsid w:val="00D77E96"/>
    <w:rsid w:val="00D91B83"/>
    <w:rsid w:val="00DC64AD"/>
    <w:rsid w:val="00DD7139"/>
    <w:rsid w:val="00E2654F"/>
    <w:rsid w:val="00E27370"/>
    <w:rsid w:val="00E324C1"/>
    <w:rsid w:val="00E464CE"/>
    <w:rsid w:val="00EC7690"/>
    <w:rsid w:val="00ED3F0A"/>
    <w:rsid w:val="00F113CD"/>
    <w:rsid w:val="00FD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6956"/>
  <w15:chartTrackingRefBased/>
  <w15:docId w15:val="{0D74A77E-5CC3-4752-848A-82AE8BE6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5028"/>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ED3F0A"/>
    <w:pPr>
      <w:ind w:left="720"/>
      <w:contextualSpacing/>
    </w:pPr>
  </w:style>
  <w:style w:type="paragraph" w:styleId="Header">
    <w:name w:val="header"/>
    <w:basedOn w:val="Normal"/>
    <w:link w:val="HeaderChar"/>
    <w:uiPriority w:val="99"/>
    <w:unhideWhenUsed/>
    <w:rsid w:val="00C3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170"/>
  </w:style>
  <w:style w:type="paragraph" w:styleId="Footer">
    <w:name w:val="footer"/>
    <w:basedOn w:val="Normal"/>
    <w:link w:val="FooterChar"/>
    <w:uiPriority w:val="99"/>
    <w:unhideWhenUsed/>
    <w:rsid w:val="00C3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36</cp:revision>
  <dcterms:created xsi:type="dcterms:W3CDTF">2021-04-09T16:55:00Z</dcterms:created>
  <dcterms:modified xsi:type="dcterms:W3CDTF">2021-04-09T19:25:00Z</dcterms:modified>
</cp:coreProperties>
</file>