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1133" w14:textId="5AF0B744" w:rsidR="008D1115" w:rsidRPr="00857B15" w:rsidRDefault="008D1115" w:rsidP="00857B15">
      <w:pPr>
        <w:jc w:val="center"/>
        <w:rPr>
          <w:rFonts w:ascii="Century Gothic" w:hAnsi="Century Gothic"/>
          <w:b/>
          <w:bCs/>
          <w:sz w:val="32"/>
          <w:szCs w:val="32"/>
        </w:rPr>
      </w:pPr>
      <w:r w:rsidRPr="00857B15">
        <w:rPr>
          <w:rFonts w:ascii="Century Gothic" w:hAnsi="Century Gothic"/>
          <w:b/>
          <w:bCs/>
          <w:sz w:val="32"/>
          <w:szCs w:val="32"/>
        </w:rPr>
        <w:t>ROMANS 10</w:t>
      </w:r>
    </w:p>
    <w:p w14:paraId="5FB3834B" w14:textId="04C0BB0D" w:rsidR="008D1115" w:rsidRDefault="008D1115">
      <w:pPr>
        <w:rPr>
          <w:rFonts w:ascii="Century Gothic" w:hAnsi="Century Gothic"/>
          <w:sz w:val="28"/>
          <w:szCs w:val="28"/>
        </w:rPr>
      </w:pPr>
    </w:p>
    <w:p w14:paraId="70D49D4A" w14:textId="1BB13BC0" w:rsidR="008D1115" w:rsidRDefault="00AE7A7A">
      <w:pPr>
        <w:rPr>
          <w:rFonts w:ascii="Century Gothic" w:hAnsi="Century Gothic"/>
          <w:sz w:val="24"/>
          <w:szCs w:val="24"/>
        </w:rPr>
      </w:pPr>
      <w:r w:rsidRPr="00AE7A7A">
        <w:rPr>
          <w:rFonts w:ascii="Century Gothic" w:hAnsi="Century Gothic"/>
          <w:sz w:val="24"/>
          <w:szCs w:val="24"/>
        </w:rPr>
        <w:t xml:space="preserve">In chapter nine the Apostle Paul has been making the point that </w:t>
      </w:r>
      <w:r w:rsidRPr="000D7AD0">
        <w:rPr>
          <w:rFonts w:ascii="Century Gothic" w:hAnsi="Century Gothic"/>
          <w:b/>
          <w:bCs/>
          <w:sz w:val="24"/>
          <w:szCs w:val="24"/>
        </w:rPr>
        <w:t>even Gentiles</w:t>
      </w:r>
      <w:r w:rsidRPr="00AE7A7A">
        <w:rPr>
          <w:rFonts w:ascii="Century Gothic" w:hAnsi="Century Gothic"/>
          <w:sz w:val="24"/>
          <w:szCs w:val="24"/>
        </w:rPr>
        <w:t xml:space="preserve"> could be saved because they sought salvation… through grace… AND by faith.</w:t>
      </w:r>
    </w:p>
    <w:p w14:paraId="794DF329" w14:textId="70C2821A" w:rsidR="00AE7A7A" w:rsidRDefault="00AE7A7A">
      <w:pPr>
        <w:rPr>
          <w:rFonts w:ascii="Century Gothic" w:hAnsi="Century Gothic"/>
          <w:sz w:val="24"/>
          <w:szCs w:val="24"/>
        </w:rPr>
      </w:pPr>
      <w:r>
        <w:rPr>
          <w:rFonts w:ascii="Century Gothic" w:hAnsi="Century Gothic"/>
          <w:sz w:val="24"/>
          <w:szCs w:val="24"/>
        </w:rPr>
        <w:t>WE STILL DO!</w:t>
      </w:r>
    </w:p>
    <w:p w14:paraId="7106081E" w14:textId="0A79508B" w:rsidR="00AE7A7A" w:rsidRDefault="00AE7A7A">
      <w:pPr>
        <w:rPr>
          <w:rFonts w:ascii="Century Gothic" w:hAnsi="Century Gothic"/>
          <w:sz w:val="24"/>
          <w:szCs w:val="24"/>
        </w:rPr>
      </w:pPr>
      <w:r>
        <w:rPr>
          <w:rFonts w:ascii="Century Gothic" w:hAnsi="Century Gothic"/>
          <w:sz w:val="24"/>
          <w:szCs w:val="24"/>
        </w:rPr>
        <w:t xml:space="preserve">BUT… The Jews in Paul’s day were STILL trying to attain salvation through their works… </w:t>
      </w:r>
      <w:r w:rsidR="004F05AE">
        <w:rPr>
          <w:rFonts w:ascii="Century Gothic" w:hAnsi="Century Gothic"/>
          <w:sz w:val="24"/>
          <w:szCs w:val="24"/>
        </w:rPr>
        <w:t xml:space="preserve">&amp; </w:t>
      </w:r>
      <w:r>
        <w:rPr>
          <w:rFonts w:ascii="Century Gothic" w:hAnsi="Century Gothic"/>
          <w:sz w:val="24"/>
          <w:szCs w:val="24"/>
        </w:rPr>
        <w:t xml:space="preserve">Good deeds…  Or by obeying the Law to the best of their ability. </w:t>
      </w:r>
    </w:p>
    <w:p w14:paraId="6482AB40" w14:textId="4342FEF6" w:rsidR="00AE7A7A" w:rsidRDefault="00AE7A7A">
      <w:pPr>
        <w:rPr>
          <w:rFonts w:ascii="Century Gothic" w:hAnsi="Century Gothic"/>
          <w:sz w:val="24"/>
          <w:szCs w:val="24"/>
        </w:rPr>
      </w:pPr>
      <w:r>
        <w:rPr>
          <w:rFonts w:ascii="Century Gothic" w:hAnsi="Century Gothic"/>
          <w:sz w:val="24"/>
          <w:szCs w:val="24"/>
        </w:rPr>
        <w:t>THEY STILL DO!</w:t>
      </w:r>
    </w:p>
    <w:p w14:paraId="6E7D49FA" w14:textId="6B13AB9A" w:rsidR="00AE7A7A" w:rsidRPr="004F05AE" w:rsidRDefault="000D7AD0">
      <w:pPr>
        <w:rPr>
          <w:rFonts w:ascii="Century Gothic" w:hAnsi="Century Gothic"/>
          <w:sz w:val="24"/>
          <w:szCs w:val="24"/>
        </w:rPr>
      </w:pPr>
      <w:r>
        <w:rPr>
          <w:rFonts w:ascii="Century Gothic" w:hAnsi="Century Gothic"/>
          <w:sz w:val="24"/>
          <w:szCs w:val="24"/>
        </w:rPr>
        <w:t xml:space="preserve">Salvation can </w:t>
      </w:r>
      <w:r w:rsidRPr="004F05AE">
        <w:rPr>
          <w:rFonts w:ascii="Century Gothic" w:hAnsi="Century Gothic"/>
          <w:b/>
          <w:bCs/>
          <w:sz w:val="24"/>
          <w:szCs w:val="24"/>
        </w:rPr>
        <w:t>ONLY</w:t>
      </w:r>
      <w:r>
        <w:rPr>
          <w:rFonts w:ascii="Century Gothic" w:hAnsi="Century Gothic"/>
          <w:sz w:val="24"/>
          <w:szCs w:val="24"/>
        </w:rPr>
        <w:t xml:space="preserve"> be found by faith in the resurrection of Jesus Christ. So, the Apostle continues to tell of his deep feelings for the salvation of Israel…</w:t>
      </w:r>
    </w:p>
    <w:p w14:paraId="71EF6596" w14:textId="77777777" w:rsidR="00F56447"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57B15">
        <w:rPr>
          <w:rFonts w:ascii="Century Gothic" w:hAnsi="Century Gothic" w:cs="Century Gothic"/>
          <w:b/>
          <w:bCs/>
          <w:sz w:val="28"/>
          <w:szCs w:val="28"/>
          <w:lang w:eastAsia="x-none"/>
        </w:rPr>
        <w:t>Rom</w:t>
      </w:r>
      <w:r w:rsidR="00857B15">
        <w:rPr>
          <w:rFonts w:ascii="Century Gothic" w:hAnsi="Century Gothic" w:cs="Century Gothic"/>
          <w:b/>
          <w:bCs/>
          <w:sz w:val="28"/>
          <w:szCs w:val="28"/>
          <w:lang w:val="en-US" w:eastAsia="x-none"/>
        </w:rPr>
        <w:t>ans</w:t>
      </w:r>
      <w:r w:rsidRPr="00857B15">
        <w:rPr>
          <w:rFonts w:ascii="Century Gothic" w:hAnsi="Century Gothic" w:cs="Century Gothic"/>
          <w:b/>
          <w:bCs/>
          <w:sz w:val="28"/>
          <w:szCs w:val="28"/>
          <w:lang w:eastAsia="x-none"/>
        </w:rPr>
        <w:t xml:space="preserve"> 10:1</w:t>
      </w:r>
      <w:r w:rsidRPr="00857B15">
        <w:rPr>
          <w:rFonts w:ascii="Century Gothic" w:hAnsi="Century Gothic" w:cs="Century Gothic"/>
          <w:sz w:val="28"/>
          <w:szCs w:val="28"/>
          <w:lang w:eastAsia="x-none"/>
        </w:rPr>
        <w:t xml:space="preserve">  Brethren, my heart's desire and prayer to God for Israel is that they may be saved. </w:t>
      </w:r>
    </w:p>
    <w:p w14:paraId="46B713F8" w14:textId="77777777" w:rsidR="00F56447" w:rsidRDefault="00F56447"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595298" w14:textId="68F3FEC3" w:rsidR="00F56447" w:rsidRDefault="00F56447" w:rsidP="00F5644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56447">
        <w:rPr>
          <w:rFonts w:ascii="Century Gothic" w:hAnsi="Century Gothic" w:cs="Century Gothic"/>
          <w:lang w:val="en-US" w:eastAsia="x-none"/>
        </w:rPr>
        <w:t>What a great example for us – Paul turned his desires into prayers!</w:t>
      </w:r>
    </w:p>
    <w:p w14:paraId="73816411" w14:textId="3C1D6D2E" w:rsidR="00F56447" w:rsidRPr="00F56447" w:rsidRDefault="00F56447" w:rsidP="00F5644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 xml:space="preserve">It reminds me of </w:t>
      </w:r>
      <w:r w:rsidRPr="00F56447">
        <w:rPr>
          <w:rFonts w:ascii="Century Gothic" w:hAnsi="Century Gothic" w:cs="Century Gothic"/>
          <w:b/>
          <w:bCs/>
          <w:highlight w:val="yellow"/>
          <w:lang w:val="en-US" w:eastAsia="x-none"/>
        </w:rPr>
        <w:t>Psalm 37:4</w:t>
      </w:r>
      <w:r w:rsidRPr="00F56447">
        <w:rPr>
          <w:rFonts w:ascii="Century Gothic" w:hAnsi="Century Gothic" w:cs="Century Gothic"/>
          <w:highlight w:val="yellow"/>
          <w:lang w:val="en-US" w:eastAsia="x-none"/>
        </w:rPr>
        <w:t xml:space="preserve"> -</w:t>
      </w:r>
      <w:r>
        <w:rPr>
          <w:rFonts w:ascii="Century Gothic" w:hAnsi="Century Gothic" w:cs="Century Gothic"/>
          <w:lang w:val="en-US" w:eastAsia="x-none"/>
        </w:rPr>
        <w:t xml:space="preserve"> </w:t>
      </w:r>
      <w:r w:rsidRPr="00F56447">
        <w:rPr>
          <w:rFonts w:ascii="Century Gothic" w:hAnsi="Century Gothic" w:cs="Century Gothic"/>
          <w:lang w:eastAsia="x-none"/>
        </w:rPr>
        <w:t xml:space="preserve">Delight yourself also in the LORD, And He shall give you the desires of your heart. </w:t>
      </w:r>
    </w:p>
    <w:p w14:paraId="3FD7440A" w14:textId="77777777" w:rsidR="00F56447" w:rsidRDefault="00F56447"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519477" w14:textId="23415A0A" w:rsidR="008762DD"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57B15">
        <w:rPr>
          <w:rFonts w:ascii="Century Gothic" w:hAnsi="Century Gothic" w:cs="Century Gothic"/>
          <w:sz w:val="28"/>
          <w:szCs w:val="28"/>
          <w:lang w:eastAsia="x-none"/>
        </w:rPr>
        <w:t xml:space="preserve">2  For I bear them witness that they have a zeal </w:t>
      </w:r>
      <w:r w:rsidR="00C95166" w:rsidRPr="00C95166">
        <w:rPr>
          <w:rFonts w:ascii="Century Gothic" w:hAnsi="Century Gothic" w:cs="Century Gothic"/>
          <w:b/>
          <w:bCs/>
          <w:i/>
          <w:iCs/>
          <w:sz w:val="22"/>
          <w:szCs w:val="22"/>
          <w:lang w:val="en-US" w:eastAsia="x-none"/>
        </w:rPr>
        <w:t>(fervent mind)</w:t>
      </w:r>
      <w:r w:rsidR="00C95166" w:rsidRPr="00C95166">
        <w:rPr>
          <w:rFonts w:ascii="Century Gothic" w:hAnsi="Century Gothic" w:cs="Century Gothic"/>
          <w:sz w:val="22"/>
          <w:szCs w:val="22"/>
          <w:lang w:val="en-US" w:eastAsia="x-none"/>
        </w:rPr>
        <w:t xml:space="preserve"> </w:t>
      </w:r>
      <w:r w:rsidRPr="00857B15">
        <w:rPr>
          <w:rFonts w:ascii="Century Gothic" w:hAnsi="Century Gothic" w:cs="Century Gothic"/>
          <w:sz w:val="28"/>
          <w:szCs w:val="28"/>
          <w:lang w:eastAsia="x-none"/>
        </w:rPr>
        <w:t xml:space="preserve">for God, but </w:t>
      </w:r>
      <w:r w:rsidRPr="008762DD">
        <w:rPr>
          <w:rFonts w:ascii="Century Gothic" w:hAnsi="Century Gothic" w:cs="Century Gothic"/>
          <w:sz w:val="28"/>
          <w:szCs w:val="28"/>
          <w:u w:val="single"/>
          <w:lang w:eastAsia="x-none"/>
        </w:rPr>
        <w:t>not according to knowledge</w:t>
      </w:r>
      <w:r w:rsidRPr="00857B15">
        <w:rPr>
          <w:rFonts w:ascii="Century Gothic" w:hAnsi="Century Gothic" w:cs="Century Gothic"/>
          <w:sz w:val="28"/>
          <w:szCs w:val="28"/>
          <w:lang w:eastAsia="x-none"/>
        </w:rPr>
        <w:t xml:space="preserve">. </w:t>
      </w:r>
    </w:p>
    <w:p w14:paraId="01CA59E3" w14:textId="05015685" w:rsidR="008762DD" w:rsidRPr="0072698D" w:rsidRDefault="008762DD" w:rsidP="008762D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2698D">
        <w:rPr>
          <w:rFonts w:ascii="Century Gothic" w:hAnsi="Century Gothic" w:cs="Century Gothic"/>
          <w:lang w:val="en-US" w:eastAsia="x-none"/>
        </w:rPr>
        <w:t>NLT – In misdirected zeal.</w:t>
      </w:r>
    </w:p>
    <w:p w14:paraId="1DB1822D" w14:textId="77777777" w:rsidR="008762DD" w:rsidRDefault="008762DD"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8D5AC2" w14:textId="2ED55D12" w:rsidR="008D1115" w:rsidRPr="00857B15"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57B15">
        <w:rPr>
          <w:rFonts w:ascii="Century Gothic" w:hAnsi="Century Gothic" w:cs="Century Gothic"/>
          <w:sz w:val="28"/>
          <w:szCs w:val="28"/>
          <w:lang w:eastAsia="x-none"/>
        </w:rPr>
        <w:t xml:space="preserve">3  For they being ignorant of God's righteousness, </w:t>
      </w:r>
      <w:r w:rsidR="0050277C" w:rsidRPr="0050277C">
        <w:rPr>
          <w:rFonts w:ascii="Century Gothic" w:hAnsi="Century Gothic" w:cs="Century Gothic"/>
          <w:b/>
          <w:bCs/>
          <w:i/>
          <w:iCs/>
          <w:sz w:val="22"/>
          <w:szCs w:val="22"/>
          <w:lang w:val="en-US" w:eastAsia="x-none"/>
        </w:rPr>
        <w:t>(Which is through Christ)</w:t>
      </w:r>
      <w:r w:rsidR="0050277C" w:rsidRPr="0050277C">
        <w:rPr>
          <w:rFonts w:ascii="Century Gothic" w:hAnsi="Century Gothic" w:cs="Century Gothic"/>
          <w:sz w:val="22"/>
          <w:szCs w:val="22"/>
          <w:lang w:val="en-US" w:eastAsia="x-none"/>
        </w:rPr>
        <w:t xml:space="preserve"> </w:t>
      </w:r>
      <w:r w:rsidRPr="00857B15">
        <w:rPr>
          <w:rFonts w:ascii="Century Gothic" w:hAnsi="Century Gothic" w:cs="Century Gothic"/>
          <w:sz w:val="28"/>
          <w:szCs w:val="28"/>
          <w:lang w:eastAsia="x-none"/>
        </w:rPr>
        <w:t xml:space="preserve">and seeking to establish their own righteousness, have not submitted to the righteousness of God. 4  For Christ </w:t>
      </w:r>
      <w:r w:rsidRPr="00857B15">
        <w:rPr>
          <w:rFonts w:ascii="Century Gothic" w:hAnsi="Century Gothic" w:cs="Century Gothic"/>
          <w:i/>
          <w:iCs/>
          <w:sz w:val="28"/>
          <w:szCs w:val="28"/>
          <w:lang w:eastAsia="x-none"/>
        </w:rPr>
        <w:t>is</w:t>
      </w:r>
      <w:r w:rsidRPr="00857B15">
        <w:rPr>
          <w:rFonts w:ascii="Century Gothic" w:hAnsi="Century Gothic" w:cs="Century Gothic"/>
          <w:sz w:val="28"/>
          <w:szCs w:val="28"/>
          <w:lang w:eastAsia="x-none"/>
        </w:rPr>
        <w:t xml:space="preserve"> the end </w:t>
      </w:r>
      <w:r w:rsidR="00A5522C" w:rsidRPr="00A5522C">
        <w:rPr>
          <w:rFonts w:ascii="Century Gothic" w:hAnsi="Century Gothic" w:cs="Century Gothic"/>
          <w:b/>
          <w:bCs/>
          <w:i/>
          <w:iCs/>
          <w:lang w:val="en-US" w:eastAsia="x-none"/>
        </w:rPr>
        <w:t>(</w:t>
      </w:r>
      <w:r w:rsidR="00A5522C">
        <w:rPr>
          <w:rFonts w:ascii="Century Gothic" w:hAnsi="Century Gothic" w:cs="Century Gothic"/>
          <w:b/>
          <w:bCs/>
          <w:i/>
          <w:iCs/>
          <w:lang w:val="en-US" w:eastAsia="x-none"/>
        </w:rPr>
        <w:t>Completion</w:t>
      </w:r>
      <w:r w:rsidR="00A5522C" w:rsidRPr="00A5522C">
        <w:rPr>
          <w:rFonts w:ascii="Century Gothic" w:hAnsi="Century Gothic" w:cs="Century Gothic"/>
          <w:b/>
          <w:bCs/>
          <w:i/>
          <w:iCs/>
          <w:lang w:val="en-US" w:eastAsia="x-none"/>
        </w:rPr>
        <w:t>)</w:t>
      </w:r>
      <w:r w:rsidR="00A5522C" w:rsidRPr="00A5522C">
        <w:rPr>
          <w:rFonts w:ascii="Century Gothic" w:hAnsi="Century Gothic" w:cs="Century Gothic"/>
          <w:lang w:val="en-US" w:eastAsia="x-none"/>
        </w:rPr>
        <w:t xml:space="preserve"> </w:t>
      </w:r>
      <w:r w:rsidRPr="00857B15">
        <w:rPr>
          <w:rFonts w:ascii="Century Gothic" w:hAnsi="Century Gothic" w:cs="Century Gothic"/>
          <w:sz w:val="28"/>
          <w:szCs w:val="28"/>
          <w:lang w:eastAsia="x-none"/>
        </w:rPr>
        <w:t xml:space="preserve">of the law for righteousness to everyone who believes. </w:t>
      </w:r>
    </w:p>
    <w:p w14:paraId="2BBEC111" w14:textId="16FB5AC8" w:rsidR="00733EBA" w:rsidRDefault="00733EBA" w:rsidP="00733E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3D66A92" w14:textId="47CEF56F" w:rsidR="0072698D" w:rsidRDefault="0072698D" w:rsidP="0072698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72698D">
        <w:rPr>
          <w:rFonts w:ascii="Century Gothic" w:hAnsi="Century Gothic" w:cs="Century Gothic"/>
          <w:lang w:val="en-US" w:eastAsia="x-none"/>
        </w:rPr>
        <w:t>There are very zealous and religious people knocking and calling and standing around at stores and public places but they are doing these works without the knowledge of the grace of Jesus Christ.</w:t>
      </w:r>
    </w:p>
    <w:p w14:paraId="69AA80E8" w14:textId="5E59E1D7" w:rsidR="0072698D" w:rsidRPr="0072698D" w:rsidRDefault="0072698D" w:rsidP="0072698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Listen beloved… Let’s NOT be guilty of the same thing – Depending on being good to get into God’s heaven. There is ONLY ONE WAY IN – Through Jesus.</w:t>
      </w:r>
      <w:r w:rsidR="007B5B91">
        <w:rPr>
          <w:rFonts w:ascii="Century Gothic" w:hAnsi="Century Gothic" w:cs="Century Gothic"/>
          <w:lang w:val="en-US" w:eastAsia="x-none"/>
        </w:rPr>
        <w:t xml:space="preserve"> </w:t>
      </w:r>
      <w:r w:rsidR="00D50628" w:rsidRPr="00D50628">
        <w:rPr>
          <w:rFonts w:ascii="Century Gothic" w:hAnsi="Century Gothic" w:cs="Century Gothic"/>
          <w:b/>
          <w:bCs/>
          <w:i/>
          <w:iCs/>
          <w:lang w:val="en-US" w:eastAsia="x-none"/>
        </w:rPr>
        <w:t>JOHN 14:6</w:t>
      </w:r>
      <w:r w:rsidR="00D50628">
        <w:rPr>
          <w:rFonts w:ascii="Century Gothic" w:hAnsi="Century Gothic" w:cs="Century Gothic"/>
          <w:lang w:val="en-US" w:eastAsia="x-none"/>
        </w:rPr>
        <w:t xml:space="preserve"> </w:t>
      </w:r>
      <w:r w:rsidR="007B5B91">
        <w:rPr>
          <w:rFonts w:ascii="Century Gothic" w:hAnsi="Century Gothic" w:cs="Century Gothic"/>
          <w:lang w:val="en-US" w:eastAsia="x-none"/>
        </w:rPr>
        <w:t>Being good is not enough!</w:t>
      </w:r>
    </w:p>
    <w:p w14:paraId="43AA396B" w14:textId="77777777" w:rsidR="0072698D" w:rsidRDefault="0072698D" w:rsidP="00733E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3DF87D6" w14:textId="5F2AF469" w:rsidR="008D1115" w:rsidRPr="00857B15" w:rsidRDefault="00733EBA" w:rsidP="00733E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857B15">
        <w:rPr>
          <w:rFonts w:ascii="Century Gothic" w:hAnsi="Century Gothic" w:cs="Century Gothic"/>
          <w:b/>
          <w:bCs/>
          <w:sz w:val="28"/>
          <w:szCs w:val="28"/>
          <w:lang w:eastAsia="x-none"/>
        </w:rPr>
        <w:lastRenderedPageBreak/>
        <w:t>THE MESSAGE OF SALVATION TO ALL</w:t>
      </w:r>
    </w:p>
    <w:p w14:paraId="416B01E5" w14:textId="597C6AEE" w:rsidR="008D1115" w:rsidRPr="00857B15"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57B15">
        <w:rPr>
          <w:rFonts w:ascii="Century Gothic" w:hAnsi="Century Gothic" w:cs="Century Gothic"/>
          <w:sz w:val="28"/>
          <w:szCs w:val="28"/>
          <w:lang w:eastAsia="x-none"/>
        </w:rPr>
        <w:t>5  For Moses writes about the righteousness which is of the law, "THE MAN WHO DOES THOSE THINGS SHALL LIVE BY THEM."</w:t>
      </w:r>
      <w:r w:rsidR="001D4311">
        <w:rPr>
          <w:rFonts w:ascii="Century Gothic" w:hAnsi="Century Gothic" w:cs="Century Gothic"/>
          <w:sz w:val="28"/>
          <w:szCs w:val="28"/>
          <w:lang w:val="en-US" w:eastAsia="x-none"/>
        </w:rPr>
        <w:t xml:space="preserve"> </w:t>
      </w:r>
      <w:r w:rsidR="001D4311" w:rsidRPr="001D4311">
        <w:rPr>
          <w:rFonts w:ascii="Century Gothic" w:hAnsi="Century Gothic" w:cs="Century Gothic"/>
          <w:b/>
          <w:bCs/>
          <w:sz w:val="22"/>
          <w:szCs w:val="22"/>
          <w:lang w:val="en-US" w:eastAsia="x-none"/>
        </w:rPr>
        <w:t>LEVITICUS 18:5</w:t>
      </w:r>
      <w:r w:rsidRPr="001D4311">
        <w:rPr>
          <w:rFonts w:ascii="Century Gothic" w:hAnsi="Century Gothic" w:cs="Century Gothic"/>
          <w:sz w:val="22"/>
          <w:szCs w:val="22"/>
          <w:lang w:eastAsia="x-none"/>
        </w:rPr>
        <w:t xml:space="preserve"> </w:t>
      </w:r>
    </w:p>
    <w:p w14:paraId="4DB43C57" w14:textId="3CDA1D87" w:rsidR="001D4311" w:rsidRDefault="001D4311"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AB95B8" w14:textId="5D8032E8" w:rsidR="007B5B91" w:rsidRPr="007B5B91" w:rsidRDefault="007B5B91" w:rsidP="007B5B9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B5B91">
        <w:rPr>
          <w:rFonts w:ascii="Century Gothic" w:hAnsi="Century Gothic" w:cs="Century Gothic"/>
          <w:lang w:val="en-US" w:eastAsia="x-none"/>
        </w:rPr>
        <w:t>The problem with this – NO MAN EVER DID IT!</w:t>
      </w:r>
      <w:r>
        <w:rPr>
          <w:rFonts w:ascii="Century Gothic" w:hAnsi="Century Gothic" w:cs="Century Gothic"/>
          <w:lang w:val="en-US" w:eastAsia="x-none"/>
        </w:rPr>
        <w:t xml:space="preserve">  (Well, Jesus did!)</w:t>
      </w:r>
    </w:p>
    <w:p w14:paraId="17C6473D" w14:textId="77777777" w:rsidR="007B5B91" w:rsidRDefault="007B5B91"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88F9E5B" w14:textId="111F571C" w:rsidR="008D1115" w:rsidRPr="001D4311"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 xml:space="preserve">6  But the righteousness of faith speaks in this way, "DO NOT SAY IN YOUR HEART, 'WHO WILL ASCEND INTO HEAVEN?' " (that is, to bring Christ down </w:t>
      </w:r>
      <w:r w:rsidRPr="00857B15">
        <w:rPr>
          <w:rFonts w:ascii="Century Gothic" w:hAnsi="Century Gothic" w:cs="Century Gothic"/>
          <w:i/>
          <w:iCs/>
          <w:sz w:val="28"/>
          <w:szCs w:val="28"/>
          <w:lang w:eastAsia="x-none"/>
        </w:rPr>
        <w:t>from above</w:t>
      </w:r>
      <w:r w:rsidRPr="00857B15">
        <w:rPr>
          <w:rFonts w:ascii="Century Gothic" w:hAnsi="Century Gothic" w:cs="Century Gothic"/>
          <w:sz w:val="28"/>
          <w:szCs w:val="28"/>
          <w:lang w:eastAsia="x-none"/>
        </w:rPr>
        <w:t xml:space="preserve">) 7  or, " 'WHO WILL DESCEND INTO THE ABYSS?' " (that is, to bring Christ up from the dead). </w:t>
      </w:r>
      <w:r w:rsidR="001D4311">
        <w:rPr>
          <w:rFonts w:ascii="Century Gothic" w:hAnsi="Century Gothic" w:cs="Century Gothic"/>
          <w:sz w:val="28"/>
          <w:szCs w:val="28"/>
          <w:lang w:val="en-US" w:eastAsia="x-none"/>
        </w:rPr>
        <w:t xml:space="preserve"> </w:t>
      </w:r>
      <w:r w:rsidR="001D4311" w:rsidRPr="001D4311">
        <w:rPr>
          <w:rFonts w:ascii="Century Gothic" w:hAnsi="Century Gothic" w:cs="Century Gothic"/>
          <w:b/>
          <w:bCs/>
          <w:lang w:val="en-US" w:eastAsia="x-none"/>
        </w:rPr>
        <w:t>DET. 30:12</w:t>
      </w:r>
    </w:p>
    <w:p w14:paraId="582403DE" w14:textId="1F6E8CC3" w:rsidR="001D4311" w:rsidRDefault="001D4311"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F1AD114" w14:textId="10031207" w:rsidR="00670586" w:rsidRDefault="00670586" w:rsidP="0067058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70586">
        <w:rPr>
          <w:rFonts w:ascii="Century Gothic" w:hAnsi="Century Gothic" w:cs="Century Gothic"/>
          <w:lang w:val="en-US" w:eastAsia="x-none"/>
        </w:rPr>
        <w:t>IE, Do</w:t>
      </w:r>
      <w:r>
        <w:rPr>
          <w:rFonts w:ascii="Century Gothic" w:hAnsi="Century Gothic" w:cs="Century Gothic"/>
          <w:lang w:val="en-US" w:eastAsia="x-none"/>
        </w:rPr>
        <w:t xml:space="preserve"> not</w:t>
      </w:r>
      <w:r w:rsidRPr="00670586">
        <w:rPr>
          <w:rFonts w:ascii="Century Gothic" w:hAnsi="Century Gothic" w:cs="Century Gothic"/>
          <w:lang w:val="en-US" w:eastAsia="x-none"/>
        </w:rPr>
        <w:t xml:space="preserve"> think that salvation is too far removed </w:t>
      </w:r>
      <w:r w:rsidR="00D24125">
        <w:rPr>
          <w:rFonts w:ascii="Century Gothic" w:hAnsi="Century Gothic" w:cs="Century Gothic"/>
          <w:lang w:val="en-US" w:eastAsia="x-none"/>
        </w:rPr>
        <w:t xml:space="preserve">for you </w:t>
      </w:r>
      <w:r w:rsidRPr="00670586">
        <w:rPr>
          <w:rFonts w:ascii="Century Gothic" w:hAnsi="Century Gothic" w:cs="Century Gothic"/>
          <w:lang w:val="en-US" w:eastAsia="x-none"/>
        </w:rPr>
        <w:t>to find…</w:t>
      </w:r>
    </w:p>
    <w:p w14:paraId="1019BCB7" w14:textId="3E6D28C3" w:rsidR="00670586" w:rsidRPr="00670586" w:rsidRDefault="00670586" w:rsidP="0067058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Do not make this too difficult…  Listen…</w:t>
      </w:r>
    </w:p>
    <w:p w14:paraId="475D06C1" w14:textId="77777777" w:rsidR="00670586" w:rsidRDefault="00670586"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E8174F" w14:textId="77777777" w:rsidR="00F057BF"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 xml:space="preserve">8  But what does it say? "THE WORD IS NEAR YOU, IN YOUR MOUTH AND IN YOUR HEART" </w:t>
      </w:r>
      <w:r w:rsidR="007C0E93">
        <w:rPr>
          <w:rFonts w:ascii="Century Gothic" w:hAnsi="Century Gothic" w:cs="Century Gothic"/>
          <w:sz w:val="28"/>
          <w:szCs w:val="28"/>
          <w:lang w:val="en-US" w:eastAsia="x-none"/>
        </w:rPr>
        <w:t xml:space="preserve"> </w:t>
      </w:r>
      <w:r w:rsidR="007C0E93" w:rsidRPr="007C0E93">
        <w:rPr>
          <w:rFonts w:ascii="Century Gothic" w:hAnsi="Century Gothic" w:cs="Century Gothic"/>
          <w:b/>
          <w:bCs/>
          <w:lang w:val="en-US" w:eastAsia="x-none"/>
        </w:rPr>
        <w:t>DET. 30:14</w:t>
      </w:r>
      <w:r w:rsidR="007C0E93" w:rsidRPr="007C0E93">
        <w:rPr>
          <w:rFonts w:ascii="Century Gothic" w:hAnsi="Century Gothic" w:cs="Century Gothic"/>
          <w:lang w:val="en-US" w:eastAsia="x-none"/>
        </w:rPr>
        <w:t xml:space="preserve"> </w:t>
      </w:r>
      <w:r w:rsidRPr="00857B15">
        <w:rPr>
          <w:rFonts w:ascii="Century Gothic" w:hAnsi="Century Gothic" w:cs="Century Gothic"/>
          <w:sz w:val="28"/>
          <w:szCs w:val="28"/>
          <w:lang w:eastAsia="x-none"/>
        </w:rPr>
        <w:t>(that is, the word of faith which we preach)</w:t>
      </w:r>
      <w:r w:rsidR="00F057BF">
        <w:rPr>
          <w:rFonts w:ascii="Century Gothic" w:hAnsi="Century Gothic" w:cs="Century Gothic"/>
          <w:sz w:val="28"/>
          <w:szCs w:val="28"/>
          <w:lang w:val="en-US" w:eastAsia="x-none"/>
        </w:rPr>
        <w:t xml:space="preserve"> </w:t>
      </w:r>
    </w:p>
    <w:p w14:paraId="288F7977" w14:textId="69762FE0" w:rsidR="00F057BF" w:rsidRDefault="00F057BF"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617A5B3" w14:textId="2EF45897" w:rsidR="00E05F2F" w:rsidRPr="00E05F2F" w:rsidRDefault="00E05F2F" w:rsidP="00E05F2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05F2F">
        <w:rPr>
          <w:rFonts w:ascii="Century Gothic" w:hAnsi="Century Gothic" w:cs="Century Gothic"/>
          <w:lang w:val="en-US" w:eastAsia="x-none"/>
        </w:rPr>
        <w:t>Salvation through Jesus Christ is readily available to you… It is close by</w:t>
      </w:r>
      <w:r>
        <w:rPr>
          <w:rFonts w:ascii="Century Gothic" w:hAnsi="Century Gothic" w:cs="Century Gothic"/>
          <w:lang w:val="en-US" w:eastAsia="x-none"/>
        </w:rPr>
        <w:t>!</w:t>
      </w:r>
    </w:p>
    <w:p w14:paraId="27723D83" w14:textId="77777777" w:rsidR="00E05F2F" w:rsidRDefault="00E05F2F"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B198708" w14:textId="2F920A0F" w:rsidR="00F057BF" w:rsidRPr="00F057BF" w:rsidRDefault="00F057BF"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057BF">
        <w:rPr>
          <w:rFonts w:ascii="Century Gothic" w:hAnsi="Century Gothic" w:cs="Century Gothic"/>
          <w:b/>
          <w:bCs/>
          <w:sz w:val="28"/>
          <w:szCs w:val="28"/>
          <w:lang w:val="en-US" w:eastAsia="x-none"/>
        </w:rPr>
        <w:t>JUST SAY IT!</w:t>
      </w:r>
    </w:p>
    <w:p w14:paraId="1D0F1FD2" w14:textId="1D21E376" w:rsidR="008D1115" w:rsidRPr="00857B15"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57B15">
        <w:rPr>
          <w:rFonts w:ascii="Century Gothic" w:hAnsi="Century Gothic" w:cs="Century Gothic"/>
          <w:sz w:val="28"/>
          <w:szCs w:val="28"/>
          <w:lang w:eastAsia="x-none"/>
        </w:rPr>
        <w:t xml:space="preserve">9  that if you confess with your mouth the </w:t>
      </w:r>
      <w:r w:rsidRPr="00815E4C">
        <w:rPr>
          <w:rFonts w:ascii="Century Gothic" w:hAnsi="Century Gothic" w:cs="Century Gothic"/>
          <w:b/>
          <w:bCs/>
          <w:sz w:val="28"/>
          <w:szCs w:val="28"/>
          <w:u w:val="single"/>
          <w:lang w:eastAsia="x-none"/>
        </w:rPr>
        <w:t>Lord</w:t>
      </w:r>
      <w:r w:rsidRPr="00857B15">
        <w:rPr>
          <w:rFonts w:ascii="Century Gothic" w:hAnsi="Century Gothic" w:cs="Century Gothic"/>
          <w:sz w:val="28"/>
          <w:szCs w:val="28"/>
          <w:lang w:eastAsia="x-none"/>
        </w:rPr>
        <w:t xml:space="preserve"> Jesus </w:t>
      </w:r>
      <w:r w:rsidR="001053B0" w:rsidRPr="001053B0">
        <w:rPr>
          <w:rFonts w:ascii="Century Gothic" w:hAnsi="Century Gothic" w:cs="Century Gothic"/>
          <w:b/>
          <w:bCs/>
          <w:sz w:val="22"/>
          <w:szCs w:val="22"/>
          <w:lang w:val="en-US" w:eastAsia="x-none"/>
        </w:rPr>
        <w:t>(IE, make Jesus your Lord)</w:t>
      </w:r>
      <w:r w:rsidR="001053B0" w:rsidRPr="001053B0">
        <w:rPr>
          <w:rFonts w:ascii="Century Gothic" w:hAnsi="Century Gothic" w:cs="Century Gothic"/>
          <w:sz w:val="22"/>
          <w:szCs w:val="22"/>
          <w:lang w:val="en-US" w:eastAsia="x-none"/>
        </w:rPr>
        <w:t xml:space="preserve"> </w:t>
      </w:r>
      <w:r w:rsidRPr="00857B15">
        <w:rPr>
          <w:rFonts w:ascii="Century Gothic" w:hAnsi="Century Gothic" w:cs="Century Gothic"/>
          <w:sz w:val="28"/>
          <w:szCs w:val="28"/>
          <w:lang w:eastAsia="x-none"/>
        </w:rPr>
        <w:t xml:space="preserve">and believe in your heart that God has raised Him from the dead, you will be saved. 10  For with the heart one believes unto righteousness, and with the mouth confession is made unto salvation. </w:t>
      </w:r>
    </w:p>
    <w:p w14:paraId="23EE7147" w14:textId="381FE435" w:rsidR="00F057BF" w:rsidRDefault="00F057BF"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82A3E4" w14:textId="1B9D48D7" w:rsidR="001053B0" w:rsidRDefault="001053B0" w:rsidP="001053B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053B0">
        <w:rPr>
          <w:rFonts w:ascii="Century Gothic" w:hAnsi="Century Gothic" w:cs="Century Gothic"/>
          <w:lang w:val="en-US" w:eastAsia="x-none"/>
        </w:rPr>
        <w:t>Making Jesus your Lord is making Jesus your Master…</w:t>
      </w:r>
      <w:r>
        <w:rPr>
          <w:rFonts w:ascii="Century Gothic" w:hAnsi="Century Gothic" w:cs="Century Gothic"/>
          <w:lang w:val="en-US" w:eastAsia="x-none"/>
        </w:rPr>
        <w:t xml:space="preserve">  AND… Loving it!</w:t>
      </w:r>
    </w:p>
    <w:p w14:paraId="7C001EF8" w14:textId="74A00472" w:rsidR="00864EED" w:rsidRPr="00D37836" w:rsidRDefault="00864EED" w:rsidP="001053B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I say that Jesus is my Lord, but I do not obey His will… What am I? </w:t>
      </w:r>
      <w:r w:rsidRPr="00864EED">
        <w:rPr>
          <w:rFonts w:ascii="Century Gothic" w:hAnsi="Century Gothic" w:cs="Century Gothic"/>
          <w:sz w:val="20"/>
          <w:szCs w:val="20"/>
          <w:lang w:val="en-US" w:eastAsia="x-none"/>
        </w:rPr>
        <w:t>(ouch)</w:t>
      </w:r>
    </w:p>
    <w:p w14:paraId="39D78AD1" w14:textId="3F058BDE" w:rsidR="00D37836" w:rsidRPr="001053B0" w:rsidRDefault="00D37836" w:rsidP="001053B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you are thinking that it is a disgrace to be Lorded over by God, listen up.</w:t>
      </w:r>
    </w:p>
    <w:p w14:paraId="725AA7B8" w14:textId="77777777" w:rsidR="001053B0" w:rsidRDefault="001053B0"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44841E" w14:textId="35D75270" w:rsidR="008D1115" w:rsidRPr="00F057BF"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11  For the Scripture says, "</w:t>
      </w:r>
      <w:r w:rsidRPr="007B4EEB">
        <w:rPr>
          <w:rFonts w:ascii="Century Gothic" w:hAnsi="Century Gothic" w:cs="Century Gothic"/>
          <w:b/>
          <w:bCs/>
          <w:sz w:val="28"/>
          <w:szCs w:val="28"/>
          <w:lang w:eastAsia="x-none"/>
        </w:rPr>
        <w:t>WHOEVER</w:t>
      </w:r>
      <w:r w:rsidRPr="00857B15">
        <w:rPr>
          <w:rFonts w:ascii="Century Gothic" w:hAnsi="Century Gothic" w:cs="Century Gothic"/>
          <w:sz w:val="28"/>
          <w:szCs w:val="28"/>
          <w:lang w:eastAsia="x-none"/>
        </w:rPr>
        <w:t xml:space="preserve"> BELIEVES ON HIM WILL NOT BE PUT TO SHAME." </w:t>
      </w:r>
      <w:r w:rsidR="00F057BF" w:rsidRPr="00F057BF">
        <w:rPr>
          <w:rFonts w:ascii="Century Gothic" w:hAnsi="Century Gothic" w:cs="Century Gothic"/>
          <w:b/>
          <w:bCs/>
          <w:lang w:val="en-US" w:eastAsia="x-none"/>
        </w:rPr>
        <w:t>ISAIAH 28:16</w:t>
      </w:r>
    </w:p>
    <w:p w14:paraId="1495E772" w14:textId="5F642F01" w:rsidR="00AF2060" w:rsidRDefault="00AF2060"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6C3539" w14:textId="40D3F2C4" w:rsidR="00871940" w:rsidRPr="0079430E" w:rsidRDefault="0079430E" w:rsidP="0079430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9430E">
        <w:rPr>
          <w:rFonts w:ascii="Century Gothic" w:hAnsi="Century Gothic" w:cs="Century Gothic"/>
          <w:lang w:val="en-US" w:eastAsia="x-none"/>
        </w:rPr>
        <w:t xml:space="preserve">The day WILL come when the trials of this life will </w:t>
      </w:r>
      <w:r>
        <w:rPr>
          <w:rFonts w:ascii="Century Gothic" w:hAnsi="Century Gothic" w:cs="Century Gothic"/>
          <w:lang w:val="en-US" w:eastAsia="x-none"/>
        </w:rPr>
        <w:t>be avenged forever!</w:t>
      </w:r>
    </w:p>
    <w:p w14:paraId="29E58B61" w14:textId="77777777" w:rsidR="007B4EEB" w:rsidRDefault="007B4EEB"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102195AA" w14:textId="583FFD4E" w:rsidR="00AF2060" w:rsidRPr="00AF2060" w:rsidRDefault="00AF2060"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F2060">
        <w:rPr>
          <w:rFonts w:ascii="Century Gothic" w:hAnsi="Century Gothic" w:cs="Century Gothic"/>
          <w:b/>
          <w:bCs/>
          <w:sz w:val="28"/>
          <w:szCs w:val="28"/>
          <w:lang w:val="en-US" w:eastAsia="x-none"/>
        </w:rPr>
        <w:t>ALL SOULS MATTER</w:t>
      </w:r>
    </w:p>
    <w:p w14:paraId="75F61B9A" w14:textId="20953695" w:rsidR="008D1115" w:rsidRPr="00AF2060"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12  For there is no distinction between Jew and Greek, for the same Lord over all is rich to all who call upon Him. 13  For "</w:t>
      </w:r>
      <w:r w:rsidRPr="007B4EEB">
        <w:rPr>
          <w:rFonts w:ascii="Century Gothic" w:hAnsi="Century Gothic" w:cs="Century Gothic"/>
          <w:b/>
          <w:bCs/>
          <w:sz w:val="28"/>
          <w:szCs w:val="28"/>
          <w:lang w:eastAsia="x-none"/>
        </w:rPr>
        <w:t>WHOEVER</w:t>
      </w:r>
      <w:r w:rsidRPr="00857B15">
        <w:rPr>
          <w:rFonts w:ascii="Century Gothic" w:hAnsi="Century Gothic" w:cs="Century Gothic"/>
          <w:sz w:val="28"/>
          <w:szCs w:val="28"/>
          <w:lang w:eastAsia="x-none"/>
        </w:rPr>
        <w:t xml:space="preserve"> CALLS ON THE NAME OF THE LORD SHALL BE SAVED." </w:t>
      </w:r>
      <w:r w:rsidR="00AF2060" w:rsidRPr="00AF2060">
        <w:rPr>
          <w:rFonts w:ascii="Century Gothic" w:hAnsi="Century Gothic" w:cs="Century Gothic"/>
          <w:b/>
          <w:bCs/>
          <w:lang w:val="en-US" w:eastAsia="x-none"/>
        </w:rPr>
        <w:t>JOEL 2:32</w:t>
      </w:r>
    </w:p>
    <w:p w14:paraId="1A9C7ECB" w14:textId="6620CD3F" w:rsidR="00AF2060" w:rsidRDefault="00AF2060"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6ECEE5" w14:textId="1B5A8418" w:rsidR="007B4EEB" w:rsidRDefault="007B4EEB" w:rsidP="007B4EE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63613">
        <w:rPr>
          <w:rFonts w:ascii="Century Gothic" w:hAnsi="Century Gothic" w:cs="Century Gothic"/>
          <w:lang w:val="en-US" w:eastAsia="x-none"/>
        </w:rPr>
        <w:t xml:space="preserve">BTW, Notice the two </w:t>
      </w:r>
      <w:r w:rsidRPr="00863613">
        <w:rPr>
          <w:rFonts w:ascii="Century Gothic" w:hAnsi="Century Gothic" w:cs="Century Gothic"/>
          <w:b/>
          <w:bCs/>
          <w:lang w:val="en-US" w:eastAsia="x-none"/>
        </w:rPr>
        <w:t>WHOEVER’S</w:t>
      </w:r>
      <w:r w:rsidRPr="00863613">
        <w:rPr>
          <w:rFonts w:ascii="Century Gothic" w:hAnsi="Century Gothic" w:cs="Century Gothic"/>
          <w:lang w:val="en-US" w:eastAsia="x-none"/>
        </w:rPr>
        <w:t>?</w:t>
      </w:r>
      <w:r w:rsidR="00863613">
        <w:rPr>
          <w:rFonts w:ascii="Century Gothic" w:hAnsi="Century Gothic" w:cs="Century Gothic"/>
          <w:lang w:val="en-US" w:eastAsia="x-none"/>
        </w:rPr>
        <w:t xml:space="preserve"> </w:t>
      </w:r>
    </w:p>
    <w:p w14:paraId="7A8A546C" w14:textId="5B5E017C" w:rsidR="00863613" w:rsidRDefault="00863613" w:rsidP="007B4EE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Salvation is close, available, and OPEN to all people!</w:t>
      </w:r>
      <w:r w:rsidR="0064011D">
        <w:rPr>
          <w:rFonts w:ascii="Century Gothic" w:hAnsi="Century Gothic" w:cs="Century Gothic"/>
          <w:lang w:val="en-US" w:eastAsia="x-none"/>
        </w:rPr>
        <w:t xml:space="preserve">  </w:t>
      </w:r>
    </w:p>
    <w:p w14:paraId="6A7C89E4" w14:textId="2B15E9A1" w:rsidR="0064011D" w:rsidRPr="007067D8" w:rsidRDefault="0064011D" w:rsidP="007067D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AND… There should be evidence of our salvation. </w:t>
      </w:r>
      <w:r>
        <w:rPr>
          <w:rFonts w:ascii="Century Gothic" w:hAnsi="Century Gothic" w:cs="Century Gothic"/>
          <w:lang w:val="en-US" w:eastAsia="x-none"/>
        </w:rPr>
        <w:t>The evidence does not save us, It proves our salvation.</w:t>
      </w:r>
    </w:p>
    <w:p w14:paraId="370E2D9F" w14:textId="049ABACD" w:rsidR="007B4EEB" w:rsidRDefault="007B4EEB"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EFD0B5C" w14:textId="44480FD8" w:rsidR="00DB357F" w:rsidRPr="00DB357F" w:rsidRDefault="00DB357F"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B357F">
        <w:rPr>
          <w:rFonts w:ascii="Century Gothic" w:hAnsi="Century Gothic" w:cs="Century Gothic"/>
          <w:b/>
          <w:bCs/>
          <w:sz w:val="28"/>
          <w:szCs w:val="28"/>
          <w:lang w:val="en-US" w:eastAsia="x-none"/>
        </w:rPr>
        <w:t>PREACH IT!</w:t>
      </w:r>
    </w:p>
    <w:p w14:paraId="44535CF4" w14:textId="3641673B" w:rsidR="008D1115" w:rsidRPr="00983D82"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 xml:space="preserve">14  How then shall they call on Him in whom they have not believed? And how shall they believe in Him of whom they have not heard? And how shall they hear without a preacher? 15  And how shall they preach unless they are sent? As it is written: "HOW BEAUTIFUL ARE THE FEET OF THOSE WHO PREACH THE GOSPEL OF PEACE, WHO BRING GLAD TIDINGS OF GOOD THINGS!" </w:t>
      </w:r>
      <w:r w:rsidR="00983D82">
        <w:rPr>
          <w:rFonts w:ascii="Century Gothic" w:hAnsi="Century Gothic" w:cs="Century Gothic"/>
          <w:sz w:val="28"/>
          <w:szCs w:val="28"/>
          <w:lang w:val="en-US" w:eastAsia="x-none"/>
        </w:rPr>
        <w:t xml:space="preserve">  </w:t>
      </w:r>
      <w:r w:rsidR="00983D82" w:rsidRPr="00983D82">
        <w:rPr>
          <w:rFonts w:ascii="Century Gothic" w:hAnsi="Century Gothic" w:cs="Century Gothic"/>
          <w:b/>
          <w:bCs/>
          <w:lang w:val="en-US" w:eastAsia="x-none"/>
        </w:rPr>
        <w:t>ISAIAH 52:7</w:t>
      </w:r>
    </w:p>
    <w:p w14:paraId="3E471448" w14:textId="60CBCD37" w:rsidR="00983D82" w:rsidRDefault="00983D82"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58CB324" w14:textId="00754183" w:rsidR="0064011D" w:rsidRDefault="00A80173" w:rsidP="00A8017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80173">
        <w:rPr>
          <w:rFonts w:ascii="Century Gothic" w:hAnsi="Century Gothic" w:cs="Century Gothic"/>
          <w:lang w:val="en-US" w:eastAsia="x-none"/>
        </w:rPr>
        <w:t>Think of the first person who shared the gospel with you…</w:t>
      </w:r>
      <w:r>
        <w:rPr>
          <w:rFonts w:ascii="Century Gothic" w:hAnsi="Century Gothic" w:cs="Century Gothic"/>
          <w:lang w:val="en-US" w:eastAsia="x-none"/>
        </w:rPr>
        <w:t xml:space="preserve"> </w:t>
      </w:r>
    </w:p>
    <w:p w14:paraId="2D5EE554" w14:textId="3D7ADF69" w:rsidR="00A80173" w:rsidRDefault="00A80173" w:rsidP="00A8017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For Lynette and </w:t>
      </w:r>
      <w:r w:rsidR="00C97593">
        <w:rPr>
          <w:rFonts w:ascii="Century Gothic" w:hAnsi="Century Gothic" w:cs="Century Gothic"/>
          <w:lang w:val="en-US" w:eastAsia="x-none"/>
        </w:rPr>
        <w:t>me</w:t>
      </w:r>
      <w:r>
        <w:rPr>
          <w:rFonts w:ascii="Century Gothic" w:hAnsi="Century Gothic" w:cs="Century Gothic"/>
          <w:lang w:val="en-US" w:eastAsia="x-none"/>
        </w:rPr>
        <w:t xml:space="preserve"> it was our Sunday School Teachers. Our Parents took us and we heard the gospel message through flannel graph lessons and coloring sheets</w:t>
      </w:r>
      <w:r w:rsidR="000E22E6">
        <w:rPr>
          <w:rFonts w:ascii="Century Gothic" w:hAnsi="Century Gothic" w:cs="Century Gothic"/>
          <w:lang w:val="en-US" w:eastAsia="x-none"/>
        </w:rPr>
        <w:t xml:space="preserve"> and songs.</w:t>
      </w:r>
    </w:p>
    <w:p w14:paraId="440F46C7" w14:textId="42E6F213" w:rsidR="00A80173" w:rsidRDefault="00A80173" w:rsidP="00A80173">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How beautiful were those precious servants of God.</w:t>
      </w:r>
    </w:p>
    <w:p w14:paraId="30E1A2BD" w14:textId="11A38063" w:rsidR="00A80173" w:rsidRPr="00A80173" w:rsidRDefault="00A80173" w:rsidP="00A80173">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we knew the rewards for teaching kids in heaven awaiting Sunday School teachers… There would be a year long waiting list to teach.</w:t>
      </w:r>
      <w:r w:rsidR="001C6C36">
        <w:rPr>
          <w:rFonts w:ascii="Century Gothic" w:hAnsi="Century Gothic" w:cs="Century Gothic"/>
          <w:lang w:val="en-US" w:eastAsia="x-none"/>
        </w:rPr>
        <w:tab/>
      </w:r>
    </w:p>
    <w:p w14:paraId="3FD03BD8" w14:textId="4D0730A9" w:rsidR="00983D82" w:rsidRDefault="00983D82"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E2B4EA" w14:textId="68B11BCB" w:rsidR="007F36BA" w:rsidRPr="007F36BA" w:rsidRDefault="007F36BA"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F36BA">
        <w:rPr>
          <w:rFonts w:ascii="Century Gothic" w:hAnsi="Century Gothic" w:cs="Century Gothic"/>
          <w:b/>
          <w:bCs/>
          <w:sz w:val="28"/>
          <w:szCs w:val="28"/>
          <w:lang w:val="en-US" w:eastAsia="x-none"/>
        </w:rPr>
        <w:t>HEARING IS NOT ENOUGH!</w:t>
      </w:r>
    </w:p>
    <w:p w14:paraId="7F741D0F" w14:textId="1AC9A05F" w:rsidR="00A97B19"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57B15">
        <w:rPr>
          <w:rFonts w:ascii="Century Gothic" w:hAnsi="Century Gothic" w:cs="Century Gothic"/>
          <w:sz w:val="28"/>
          <w:szCs w:val="28"/>
          <w:lang w:eastAsia="x-none"/>
        </w:rPr>
        <w:t xml:space="preserve">16  But they have not all obeyed the gospel. For Isaiah says, "LORD, WHO HAS BELIEVED OUR REPORT?" </w:t>
      </w:r>
      <w:r w:rsidR="00BD55D2">
        <w:rPr>
          <w:rFonts w:ascii="Century Gothic" w:hAnsi="Century Gothic" w:cs="Century Gothic"/>
          <w:sz w:val="28"/>
          <w:szCs w:val="28"/>
          <w:lang w:val="en-US" w:eastAsia="x-none"/>
        </w:rPr>
        <w:t xml:space="preserve"> </w:t>
      </w:r>
      <w:r w:rsidR="00BD55D2" w:rsidRPr="00BD55D2">
        <w:rPr>
          <w:rFonts w:ascii="Century Gothic" w:hAnsi="Century Gothic" w:cs="Century Gothic"/>
          <w:b/>
          <w:bCs/>
          <w:lang w:val="en-US" w:eastAsia="x-none"/>
        </w:rPr>
        <w:t>ISAIAH 53:1</w:t>
      </w:r>
      <w:r w:rsidRPr="00857B15">
        <w:rPr>
          <w:rFonts w:ascii="Century Gothic" w:hAnsi="Century Gothic" w:cs="Century Gothic"/>
          <w:sz w:val="28"/>
          <w:szCs w:val="28"/>
          <w:lang w:eastAsia="x-none"/>
        </w:rPr>
        <w:t xml:space="preserve">17  So then faith </w:t>
      </w:r>
      <w:r w:rsidRPr="00857B15">
        <w:rPr>
          <w:rFonts w:ascii="Century Gothic" w:hAnsi="Century Gothic" w:cs="Century Gothic"/>
          <w:i/>
          <w:iCs/>
          <w:sz w:val="28"/>
          <w:szCs w:val="28"/>
          <w:lang w:eastAsia="x-none"/>
        </w:rPr>
        <w:t>comes</w:t>
      </w:r>
      <w:r w:rsidRPr="00857B15">
        <w:rPr>
          <w:rFonts w:ascii="Century Gothic" w:hAnsi="Century Gothic" w:cs="Century Gothic"/>
          <w:sz w:val="28"/>
          <w:szCs w:val="28"/>
          <w:lang w:eastAsia="x-none"/>
        </w:rPr>
        <w:t xml:space="preserve"> by hearing and hearing by the word of God. </w:t>
      </w:r>
    </w:p>
    <w:p w14:paraId="441A21AC" w14:textId="398A9010" w:rsidR="00A75C38" w:rsidRDefault="00A75C38"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2924281" w14:textId="6D184BC8" w:rsidR="00A75C38" w:rsidRPr="00A75C38" w:rsidRDefault="00A75C38" w:rsidP="00A75C3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75C38">
        <w:rPr>
          <w:rFonts w:ascii="Century Gothic" w:hAnsi="Century Gothic" w:cs="Century Gothic"/>
          <w:lang w:val="en-US" w:eastAsia="x-none"/>
        </w:rPr>
        <w:t>THIS is why the cultists try to change, twist</w:t>
      </w:r>
      <w:r>
        <w:rPr>
          <w:rFonts w:ascii="Century Gothic" w:hAnsi="Century Gothic" w:cs="Century Gothic"/>
          <w:lang w:val="en-US" w:eastAsia="x-none"/>
        </w:rPr>
        <w:t>,</w:t>
      </w:r>
      <w:r w:rsidRPr="00A75C38">
        <w:rPr>
          <w:rFonts w:ascii="Century Gothic" w:hAnsi="Century Gothic" w:cs="Century Gothic"/>
          <w:lang w:val="en-US" w:eastAsia="x-none"/>
        </w:rPr>
        <w:t xml:space="preserve"> or rewrite the Bible</w:t>
      </w:r>
      <w:r>
        <w:rPr>
          <w:rFonts w:ascii="Century Gothic" w:hAnsi="Century Gothic" w:cs="Century Gothic"/>
          <w:lang w:val="en-US" w:eastAsia="x-none"/>
        </w:rPr>
        <w:t xml:space="preserve">… </w:t>
      </w:r>
      <w:r w:rsidRPr="00A75C38">
        <w:rPr>
          <w:rFonts w:ascii="Century Gothic" w:hAnsi="Century Gothic" w:cs="Century Gothic"/>
          <w:lang w:val="en-US" w:eastAsia="x-none"/>
        </w:rPr>
        <w:t>Because the Bible clearly points to Jesus Christ as Savior and God.</w:t>
      </w:r>
    </w:p>
    <w:p w14:paraId="0DB68006" w14:textId="370C5FDB" w:rsidR="00A75C38" w:rsidRPr="00A75C38" w:rsidRDefault="00A75C38" w:rsidP="00A75C3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This is why we encourage you to ask the cultists: </w:t>
      </w:r>
      <w:r w:rsidRPr="00A75C38">
        <w:rPr>
          <w:rFonts w:ascii="Century Gothic" w:hAnsi="Century Gothic" w:cs="Century Gothic"/>
          <w:b/>
          <w:bCs/>
          <w:lang w:val="en-US" w:eastAsia="x-none"/>
        </w:rPr>
        <w:t>WHO IS JESUS</w:t>
      </w:r>
      <w:r>
        <w:rPr>
          <w:rFonts w:ascii="Century Gothic" w:hAnsi="Century Gothic" w:cs="Century Gothic"/>
          <w:lang w:val="en-US" w:eastAsia="x-none"/>
        </w:rPr>
        <w:t>?</w:t>
      </w:r>
    </w:p>
    <w:p w14:paraId="1FFF930A" w14:textId="77777777" w:rsidR="00A97B19" w:rsidRDefault="00A97B19"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D617B1C" w14:textId="77777777" w:rsidR="00A97B19" w:rsidRDefault="00A97B19"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FFE7D38" w14:textId="77777777" w:rsidR="00A97B19" w:rsidRDefault="00A97B19"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24073A" w14:textId="77777777" w:rsidR="00A97B19" w:rsidRDefault="00A97B19"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DC1FCA9" w14:textId="52DB33A8" w:rsidR="008D1115"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857B15">
        <w:rPr>
          <w:rFonts w:ascii="Century Gothic" w:hAnsi="Century Gothic" w:cs="Century Gothic"/>
          <w:sz w:val="28"/>
          <w:szCs w:val="28"/>
          <w:lang w:eastAsia="x-none"/>
        </w:rPr>
        <w:t xml:space="preserve">18  But I say, have they not heard? Yes indeed: "THEIR SOUND HAS GONE OUT TO ALL THE EARTH, AND THEIR WORDS TO THE ENDS OF THE WORLD." </w:t>
      </w:r>
      <w:r w:rsidR="002D5314">
        <w:rPr>
          <w:rFonts w:ascii="Century Gothic" w:hAnsi="Century Gothic" w:cs="Century Gothic"/>
          <w:sz w:val="28"/>
          <w:szCs w:val="28"/>
          <w:lang w:val="en-US" w:eastAsia="x-none"/>
        </w:rPr>
        <w:t xml:space="preserve"> </w:t>
      </w:r>
      <w:r w:rsidR="002D5314" w:rsidRPr="002D5314">
        <w:rPr>
          <w:rFonts w:ascii="Century Gothic" w:hAnsi="Century Gothic" w:cs="Century Gothic"/>
          <w:b/>
          <w:bCs/>
          <w:lang w:val="en-US" w:eastAsia="x-none"/>
        </w:rPr>
        <w:t>PSALM 19:4</w:t>
      </w:r>
    </w:p>
    <w:p w14:paraId="59253F8C" w14:textId="77777777" w:rsidR="00B42399" w:rsidRPr="00B42399" w:rsidRDefault="00B42399" w:rsidP="00B4239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lang w:val="en-US" w:eastAsia="x-none"/>
        </w:rPr>
        <w:t xml:space="preserve">NLT - </w:t>
      </w:r>
      <w:r w:rsidRPr="00B42399">
        <w:rPr>
          <w:rFonts w:ascii="Century Gothic" w:hAnsi="Century Gothic" w:cs="Century Gothic"/>
          <w:lang w:eastAsia="x-none"/>
        </w:rPr>
        <w:t>But I ask, have the people of Israel actually heard the message? Yes, they have: "The message has gone throughout the earth, and the words to all the world."</w:t>
      </w:r>
    </w:p>
    <w:p w14:paraId="3E598448" w14:textId="0503C5B7" w:rsidR="00B42399" w:rsidRPr="00A97B19" w:rsidRDefault="00B42399"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7FF6C0" w14:textId="59E249DA" w:rsidR="002D5314" w:rsidRPr="00887233" w:rsidRDefault="00887233"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87233">
        <w:rPr>
          <w:rFonts w:ascii="Century Gothic" w:hAnsi="Century Gothic" w:cs="Century Gothic"/>
          <w:b/>
          <w:bCs/>
          <w:sz w:val="28"/>
          <w:szCs w:val="28"/>
          <w:lang w:val="en-US" w:eastAsia="x-none"/>
        </w:rPr>
        <w:t>SAY</w:t>
      </w:r>
      <w:r>
        <w:rPr>
          <w:rFonts w:ascii="Century Gothic" w:hAnsi="Century Gothic" w:cs="Century Gothic"/>
          <w:sz w:val="28"/>
          <w:szCs w:val="28"/>
          <w:lang w:val="en-US" w:eastAsia="x-none"/>
        </w:rPr>
        <w:t xml:space="preserve"> </w:t>
      </w:r>
      <w:r w:rsidRPr="00887233">
        <w:rPr>
          <w:rFonts w:ascii="Century Gothic" w:hAnsi="Century Gothic" w:cs="Century Gothic"/>
          <w:b/>
          <w:bCs/>
          <w:sz w:val="28"/>
          <w:szCs w:val="28"/>
          <w:lang w:val="en-US" w:eastAsia="x-none"/>
        </w:rPr>
        <w:t>YES</w:t>
      </w:r>
      <w:r>
        <w:rPr>
          <w:rFonts w:ascii="Century Gothic" w:hAnsi="Century Gothic" w:cs="Century Gothic"/>
          <w:b/>
          <w:bCs/>
          <w:sz w:val="28"/>
          <w:szCs w:val="28"/>
          <w:lang w:val="en-US" w:eastAsia="x-none"/>
        </w:rPr>
        <w:t xml:space="preserve"> TO JESUS</w:t>
      </w:r>
      <w:r w:rsidRPr="00887233">
        <w:rPr>
          <w:rFonts w:ascii="Century Gothic" w:hAnsi="Century Gothic" w:cs="Century Gothic"/>
          <w:b/>
          <w:bCs/>
          <w:sz w:val="28"/>
          <w:szCs w:val="28"/>
          <w:lang w:val="en-US" w:eastAsia="x-none"/>
        </w:rPr>
        <w:t>!!!</w:t>
      </w:r>
    </w:p>
    <w:p w14:paraId="2606C9A5" w14:textId="2711A2C8" w:rsidR="008D1115" w:rsidRPr="00915485"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 xml:space="preserve">19  But I say, did Israel not know? First Moses says: "I WILL PROVOKE YOU TO JEALOUSY BY THOSE WHO ARE NOT A NATION, I WILL MOVE YOU TO ANGER BY A FOOLISH NATION." </w:t>
      </w:r>
      <w:r w:rsidR="00915485">
        <w:rPr>
          <w:rFonts w:ascii="Century Gothic" w:hAnsi="Century Gothic" w:cs="Century Gothic"/>
          <w:sz w:val="28"/>
          <w:szCs w:val="28"/>
          <w:lang w:val="en-US" w:eastAsia="x-none"/>
        </w:rPr>
        <w:t xml:space="preserve"> </w:t>
      </w:r>
      <w:r w:rsidR="005B6345" w:rsidRPr="005B6345">
        <w:rPr>
          <w:rFonts w:ascii="Century Gothic" w:hAnsi="Century Gothic" w:cs="Century Gothic"/>
          <w:b/>
          <w:bCs/>
          <w:lang w:val="en-US" w:eastAsia="x-none"/>
        </w:rPr>
        <w:t>Moses in</w:t>
      </w:r>
      <w:r w:rsidR="005B6345" w:rsidRPr="005B6345">
        <w:rPr>
          <w:rFonts w:ascii="Century Gothic" w:hAnsi="Century Gothic" w:cs="Century Gothic"/>
          <w:lang w:val="en-US" w:eastAsia="x-none"/>
        </w:rPr>
        <w:t xml:space="preserve"> </w:t>
      </w:r>
      <w:r w:rsidR="00915485" w:rsidRPr="00915485">
        <w:rPr>
          <w:rFonts w:ascii="Century Gothic" w:hAnsi="Century Gothic" w:cs="Century Gothic"/>
          <w:b/>
          <w:bCs/>
          <w:lang w:val="en-US" w:eastAsia="x-none"/>
        </w:rPr>
        <w:t>DET 32:21</w:t>
      </w:r>
    </w:p>
    <w:p w14:paraId="54B0A04D" w14:textId="77777777" w:rsidR="005B6345" w:rsidRDefault="005B634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728825" w14:textId="116116B4" w:rsidR="008D1115" w:rsidRPr="00C9137F"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 xml:space="preserve">20  But Isaiah is very bold and says: "I WAS FOUND BY THOSE WHO DID NOT SEEK ME; I WAS MADE MANIFEST TO THOSE WHO DID NOT ASK FOR ME." </w:t>
      </w:r>
      <w:r w:rsidR="00C9137F">
        <w:rPr>
          <w:rFonts w:ascii="Century Gothic" w:hAnsi="Century Gothic" w:cs="Century Gothic"/>
          <w:sz w:val="28"/>
          <w:szCs w:val="28"/>
          <w:lang w:val="en-US" w:eastAsia="x-none"/>
        </w:rPr>
        <w:t xml:space="preserve"> </w:t>
      </w:r>
      <w:r w:rsidR="00C9137F" w:rsidRPr="00C9137F">
        <w:rPr>
          <w:rFonts w:ascii="Century Gothic" w:hAnsi="Century Gothic" w:cs="Century Gothic"/>
          <w:b/>
          <w:bCs/>
          <w:lang w:val="en-US" w:eastAsia="x-none"/>
        </w:rPr>
        <w:t>ISAIAH 65:1</w:t>
      </w:r>
    </w:p>
    <w:p w14:paraId="43696683" w14:textId="77777777" w:rsidR="00BD32D0" w:rsidRDefault="00BD32D0"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DDDDF09" w14:textId="436720D4" w:rsidR="008D1115" w:rsidRPr="00BD32D0"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57B15">
        <w:rPr>
          <w:rFonts w:ascii="Century Gothic" w:hAnsi="Century Gothic" w:cs="Century Gothic"/>
          <w:sz w:val="28"/>
          <w:szCs w:val="28"/>
          <w:lang w:eastAsia="x-none"/>
        </w:rPr>
        <w:t xml:space="preserve">21  But to Israel he says: "ALL DAY LONG I HAVE STRETCHED OUT MY HANDS TO A DISOBEDIENT AND CONTRARY PEOPLE." </w:t>
      </w:r>
      <w:r w:rsidR="00BD32D0">
        <w:rPr>
          <w:rFonts w:ascii="Century Gothic" w:hAnsi="Century Gothic" w:cs="Century Gothic"/>
          <w:sz w:val="28"/>
          <w:szCs w:val="28"/>
          <w:lang w:val="en-US" w:eastAsia="x-none"/>
        </w:rPr>
        <w:t xml:space="preserve"> </w:t>
      </w:r>
      <w:r w:rsidR="00BD32D0" w:rsidRPr="00BD32D0">
        <w:rPr>
          <w:rFonts w:ascii="Century Gothic" w:hAnsi="Century Gothic" w:cs="Century Gothic"/>
          <w:b/>
          <w:bCs/>
          <w:lang w:val="en-US" w:eastAsia="x-none"/>
        </w:rPr>
        <w:t>ISAIAH 65:2</w:t>
      </w:r>
    </w:p>
    <w:p w14:paraId="23C2562E" w14:textId="77777777" w:rsidR="008D1115" w:rsidRPr="00857B15" w:rsidRDefault="008D1115" w:rsidP="008D11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4A60542" w14:textId="53DBC2FF" w:rsidR="008D1115" w:rsidRDefault="009F4A2B" w:rsidP="009F4A2B">
      <w:pPr>
        <w:pStyle w:val="ListParagraph"/>
        <w:numPr>
          <w:ilvl w:val="0"/>
          <w:numId w:val="8"/>
        </w:numPr>
        <w:rPr>
          <w:rFonts w:ascii="Century Gothic" w:hAnsi="Century Gothic"/>
          <w:sz w:val="24"/>
          <w:szCs w:val="24"/>
        </w:rPr>
      </w:pPr>
      <w:r w:rsidRPr="009F4A2B">
        <w:rPr>
          <w:rFonts w:ascii="Century Gothic" w:hAnsi="Century Gothic"/>
          <w:sz w:val="24"/>
          <w:szCs w:val="24"/>
        </w:rPr>
        <w:t xml:space="preserve">Many of us have felt the open arms of God to accept His salvation… AND… We still experience that acceptance of God, through His Son, Jesus Christ. </w:t>
      </w:r>
    </w:p>
    <w:p w14:paraId="30D48B00" w14:textId="6CE8A4AC" w:rsidR="009F4A2B" w:rsidRDefault="009F4A2B" w:rsidP="009F4A2B">
      <w:pPr>
        <w:rPr>
          <w:rFonts w:ascii="Century Gothic" w:hAnsi="Century Gothic"/>
          <w:sz w:val="24"/>
          <w:szCs w:val="24"/>
        </w:rPr>
      </w:pPr>
    </w:p>
    <w:p w14:paraId="3402549E" w14:textId="61A42DCA" w:rsidR="009F4A2B" w:rsidRDefault="009F4A2B" w:rsidP="009F4A2B">
      <w:pPr>
        <w:pStyle w:val="ListParagraph"/>
        <w:numPr>
          <w:ilvl w:val="0"/>
          <w:numId w:val="8"/>
        </w:numPr>
        <w:rPr>
          <w:rFonts w:ascii="Century Gothic" w:hAnsi="Century Gothic"/>
          <w:sz w:val="24"/>
          <w:szCs w:val="24"/>
        </w:rPr>
      </w:pPr>
      <w:r w:rsidRPr="009F4A2B">
        <w:rPr>
          <w:rFonts w:ascii="Century Gothic" w:hAnsi="Century Gothic"/>
          <w:sz w:val="24"/>
          <w:szCs w:val="24"/>
        </w:rPr>
        <w:t xml:space="preserve">Beloved, I invite you to </w:t>
      </w:r>
      <w:r>
        <w:rPr>
          <w:rFonts w:ascii="Century Gothic" w:hAnsi="Century Gothic"/>
          <w:sz w:val="24"/>
          <w:szCs w:val="24"/>
        </w:rPr>
        <w:t>stay in His arms… Abide in Him like a branch clings to its vine… Worship Him… Open your mouth and speak to Him… He is close to you… He is calling you to His arms…  Lean in on Him!</w:t>
      </w:r>
    </w:p>
    <w:p w14:paraId="56510826" w14:textId="77777777" w:rsidR="008436C2" w:rsidRPr="008436C2" w:rsidRDefault="008436C2" w:rsidP="008436C2">
      <w:pPr>
        <w:pStyle w:val="ListParagraph"/>
        <w:rPr>
          <w:rFonts w:ascii="Century Gothic" w:hAnsi="Century Gothic"/>
          <w:sz w:val="24"/>
          <w:szCs w:val="24"/>
        </w:rPr>
      </w:pPr>
    </w:p>
    <w:p w14:paraId="727D91D8" w14:textId="44B476C1" w:rsidR="008436C2" w:rsidRPr="009F4A2B" w:rsidRDefault="008436C2" w:rsidP="009F4A2B">
      <w:pPr>
        <w:pStyle w:val="ListParagraph"/>
        <w:numPr>
          <w:ilvl w:val="0"/>
          <w:numId w:val="8"/>
        </w:numPr>
        <w:rPr>
          <w:rFonts w:ascii="Century Gothic" w:hAnsi="Century Gothic"/>
          <w:sz w:val="24"/>
          <w:szCs w:val="24"/>
        </w:rPr>
      </w:pPr>
      <w:r>
        <w:rPr>
          <w:rFonts w:ascii="Century Gothic" w:hAnsi="Century Gothic"/>
          <w:sz w:val="24"/>
          <w:szCs w:val="24"/>
        </w:rPr>
        <w:t>Next chapter – The grafting in of us Gentiles.</w:t>
      </w:r>
    </w:p>
    <w:sectPr w:rsidR="008436C2" w:rsidRPr="009F4A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160E" w14:textId="77777777" w:rsidR="005E5F52" w:rsidRDefault="005E5F52" w:rsidP="008D1115">
      <w:pPr>
        <w:spacing w:after="0" w:line="240" w:lineRule="auto"/>
      </w:pPr>
      <w:r>
        <w:separator/>
      </w:r>
    </w:p>
  </w:endnote>
  <w:endnote w:type="continuationSeparator" w:id="0">
    <w:p w14:paraId="08E90525" w14:textId="77777777" w:rsidR="005E5F52" w:rsidRDefault="005E5F52" w:rsidP="008D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342153"/>
      <w:docPartObj>
        <w:docPartGallery w:val="Page Numbers (Bottom of Page)"/>
        <w:docPartUnique/>
      </w:docPartObj>
    </w:sdtPr>
    <w:sdtEndPr/>
    <w:sdtContent>
      <w:sdt>
        <w:sdtPr>
          <w:id w:val="-1769616900"/>
          <w:docPartObj>
            <w:docPartGallery w:val="Page Numbers (Top of Page)"/>
            <w:docPartUnique/>
          </w:docPartObj>
        </w:sdtPr>
        <w:sdtEndPr/>
        <w:sdtContent>
          <w:p w14:paraId="6D6C40AD" w14:textId="513B0486" w:rsidR="008D1115" w:rsidRDefault="008D11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6ED601" w14:textId="77777777" w:rsidR="008D1115" w:rsidRDefault="008D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EC17" w14:textId="77777777" w:rsidR="005E5F52" w:rsidRDefault="005E5F52" w:rsidP="008D1115">
      <w:pPr>
        <w:spacing w:after="0" w:line="240" w:lineRule="auto"/>
      </w:pPr>
      <w:r>
        <w:separator/>
      </w:r>
    </w:p>
  </w:footnote>
  <w:footnote w:type="continuationSeparator" w:id="0">
    <w:p w14:paraId="2F002105" w14:textId="77777777" w:rsidR="005E5F52" w:rsidRDefault="005E5F52" w:rsidP="008D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F538C5C" w14:textId="77777777" w:rsidR="008D1115" w:rsidRDefault="008D111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9C9714F" w14:textId="77777777" w:rsidR="008D1115" w:rsidRDefault="008D1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6A3"/>
    <w:multiLevelType w:val="hybridMultilevel"/>
    <w:tmpl w:val="2A3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5615"/>
    <w:multiLevelType w:val="hybridMultilevel"/>
    <w:tmpl w:val="75B0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5138"/>
    <w:multiLevelType w:val="hybridMultilevel"/>
    <w:tmpl w:val="BC1A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F4041"/>
    <w:multiLevelType w:val="hybridMultilevel"/>
    <w:tmpl w:val="EB7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E4154"/>
    <w:multiLevelType w:val="hybridMultilevel"/>
    <w:tmpl w:val="EB6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42FFA"/>
    <w:multiLevelType w:val="hybridMultilevel"/>
    <w:tmpl w:val="8FC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A24DB"/>
    <w:multiLevelType w:val="hybridMultilevel"/>
    <w:tmpl w:val="080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11D10"/>
    <w:multiLevelType w:val="hybridMultilevel"/>
    <w:tmpl w:val="BBF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15"/>
    <w:rsid w:val="000C6A90"/>
    <w:rsid w:val="000D7AD0"/>
    <w:rsid w:val="000E22E6"/>
    <w:rsid w:val="001053B0"/>
    <w:rsid w:val="001C6C36"/>
    <w:rsid w:val="001D4311"/>
    <w:rsid w:val="00230F13"/>
    <w:rsid w:val="002D5314"/>
    <w:rsid w:val="003B6C28"/>
    <w:rsid w:val="004F05AE"/>
    <w:rsid w:val="0050277C"/>
    <w:rsid w:val="00542259"/>
    <w:rsid w:val="005B6345"/>
    <w:rsid w:val="005E5F52"/>
    <w:rsid w:val="0064011D"/>
    <w:rsid w:val="00670586"/>
    <w:rsid w:val="007067D8"/>
    <w:rsid w:val="0072698D"/>
    <w:rsid w:val="00733EBA"/>
    <w:rsid w:val="0079430E"/>
    <w:rsid w:val="007B4EEB"/>
    <w:rsid w:val="007B5B91"/>
    <w:rsid w:val="007C0E93"/>
    <w:rsid w:val="007F36BA"/>
    <w:rsid w:val="00815E4C"/>
    <w:rsid w:val="008436C2"/>
    <w:rsid w:val="00857B15"/>
    <w:rsid w:val="00863613"/>
    <w:rsid w:val="00864EED"/>
    <w:rsid w:val="00871940"/>
    <w:rsid w:val="008762DD"/>
    <w:rsid w:val="00887233"/>
    <w:rsid w:val="008D1115"/>
    <w:rsid w:val="00915485"/>
    <w:rsid w:val="00983D82"/>
    <w:rsid w:val="009F4A2B"/>
    <w:rsid w:val="00A5522C"/>
    <w:rsid w:val="00A75C38"/>
    <w:rsid w:val="00A80173"/>
    <w:rsid w:val="00A97B19"/>
    <w:rsid w:val="00AE7A7A"/>
    <w:rsid w:val="00AF2060"/>
    <w:rsid w:val="00B42399"/>
    <w:rsid w:val="00B8782D"/>
    <w:rsid w:val="00BD32D0"/>
    <w:rsid w:val="00BD55D2"/>
    <w:rsid w:val="00C9137F"/>
    <w:rsid w:val="00C95166"/>
    <w:rsid w:val="00C97593"/>
    <w:rsid w:val="00D24125"/>
    <w:rsid w:val="00D37836"/>
    <w:rsid w:val="00D50628"/>
    <w:rsid w:val="00DB357F"/>
    <w:rsid w:val="00E05F2F"/>
    <w:rsid w:val="00E3720F"/>
    <w:rsid w:val="00F057BF"/>
    <w:rsid w:val="00F56447"/>
    <w:rsid w:val="00F7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B2BC"/>
  <w15:chartTrackingRefBased/>
  <w15:docId w15:val="{FCF7860D-DD7F-4FC6-82C6-5EEA8917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1115"/>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8D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15"/>
  </w:style>
  <w:style w:type="paragraph" w:styleId="Footer">
    <w:name w:val="footer"/>
    <w:basedOn w:val="Normal"/>
    <w:link w:val="FooterChar"/>
    <w:uiPriority w:val="99"/>
    <w:unhideWhenUsed/>
    <w:rsid w:val="008D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15"/>
  </w:style>
  <w:style w:type="paragraph" w:styleId="ListParagraph">
    <w:name w:val="List Paragraph"/>
    <w:basedOn w:val="Normal"/>
    <w:uiPriority w:val="34"/>
    <w:qFormat/>
    <w:rsid w:val="009F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72</cp:revision>
  <cp:lastPrinted>2021-02-27T01:34:00Z</cp:lastPrinted>
  <dcterms:created xsi:type="dcterms:W3CDTF">2021-02-17T16:08:00Z</dcterms:created>
  <dcterms:modified xsi:type="dcterms:W3CDTF">2021-02-27T01:35:00Z</dcterms:modified>
</cp:coreProperties>
</file>