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6F13" w14:textId="5B1AB68B" w:rsidR="00DC2484" w:rsidRPr="00DC2484" w:rsidRDefault="00DC2484" w:rsidP="00DC2484">
      <w:pPr>
        <w:pStyle w:val="NoSpacing"/>
        <w:jc w:val="center"/>
        <w:rPr>
          <w:rFonts w:ascii="Century Gothic" w:hAnsi="Century Gothic"/>
          <w:b/>
          <w:bCs/>
          <w:sz w:val="32"/>
          <w:szCs w:val="32"/>
        </w:rPr>
      </w:pPr>
      <w:r w:rsidRPr="00DC2484">
        <w:rPr>
          <w:rFonts w:ascii="Century Gothic" w:hAnsi="Century Gothic"/>
          <w:b/>
          <w:bCs/>
          <w:sz w:val="32"/>
          <w:szCs w:val="32"/>
        </w:rPr>
        <w:t>1 CORINTHIANS 14</w:t>
      </w:r>
    </w:p>
    <w:p w14:paraId="2AD9DC39" w14:textId="08544572" w:rsidR="00DC2484" w:rsidRPr="00DC2484" w:rsidRDefault="00DC2484" w:rsidP="00DC2484">
      <w:pPr>
        <w:pStyle w:val="NoSpacing"/>
        <w:jc w:val="center"/>
        <w:rPr>
          <w:rFonts w:ascii="Century Gothic" w:hAnsi="Century Gothic"/>
          <w:b/>
          <w:bCs/>
          <w:sz w:val="32"/>
          <w:szCs w:val="32"/>
        </w:rPr>
      </w:pPr>
      <w:r>
        <w:rPr>
          <w:rFonts w:ascii="Century Gothic" w:hAnsi="Century Gothic" w:cs="Century Gothic"/>
          <w:b/>
          <w:bCs/>
          <w:sz w:val="32"/>
          <w:szCs w:val="32"/>
          <w:lang w:eastAsia="x-none"/>
        </w:rPr>
        <w:t>“</w:t>
      </w:r>
      <w:r w:rsidRPr="00DC2484">
        <w:rPr>
          <w:rFonts w:ascii="Century Gothic" w:hAnsi="Century Gothic" w:cs="Century Gothic"/>
          <w:b/>
          <w:bCs/>
          <w:sz w:val="32"/>
          <w:szCs w:val="32"/>
          <w:lang w:eastAsia="x-none"/>
        </w:rPr>
        <w:t>DECENTLY AND IN ORDER</w:t>
      </w:r>
      <w:r>
        <w:rPr>
          <w:rFonts w:ascii="Century Gothic" w:hAnsi="Century Gothic" w:cs="Century Gothic"/>
          <w:b/>
          <w:bCs/>
          <w:sz w:val="32"/>
          <w:szCs w:val="32"/>
          <w:lang w:eastAsia="x-none"/>
        </w:rPr>
        <w:t>”</w:t>
      </w:r>
    </w:p>
    <w:p w14:paraId="036C3594" w14:textId="059E7C3D" w:rsid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2C10D301" w14:textId="1C7B9299" w:rsidR="00DA3D53" w:rsidRDefault="00DA3D53"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4BB3CB20" w14:textId="77777777" w:rsidR="00DA3D53" w:rsidRDefault="00DA3D53"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69B7E80E" w14:textId="13B59366"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b/>
          <w:bCs/>
          <w:sz w:val="28"/>
          <w:szCs w:val="28"/>
          <w:lang w:eastAsia="x-none"/>
        </w:rPr>
        <w:t>1</w:t>
      </w:r>
      <w:r>
        <w:rPr>
          <w:rFonts w:ascii="Century Gothic" w:hAnsi="Century Gothic" w:cs="Century Gothic"/>
          <w:b/>
          <w:bCs/>
          <w:sz w:val="28"/>
          <w:szCs w:val="28"/>
          <w:lang w:val="en-US" w:eastAsia="x-none"/>
        </w:rPr>
        <w:t xml:space="preserve"> </w:t>
      </w:r>
      <w:r w:rsidRPr="00DC2484">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DC2484">
        <w:rPr>
          <w:rFonts w:ascii="Century Gothic" w:hAnsi="Century Gothic" w:cs="Century Gothic"/>
          <w:b/>
          <w:bCs/>
          <w:sz w:val="28"/>
          <w:szCs w:val="28"/>
          <w:lang w:eastAsia="x-none"/>
        </w:rPr>
        <w:t xml:space="preserve"> 14:1</w:t>
      </w:r>
      <w:r w:rsidRPr="00DC2484">
        <w:rPr>
          <w:rFonts w:ascii="Century Gothic" w:hAnsi="Century Gothic" w:cs="Century Gothic"/>
          <w:sz w:val="28"/>
          <w:szCs w:val="28"/>
          <w:lang w:eastAsia="x-none"/>
        </w:rPr>
        <w:t xml:space="preserve">  Pursue love, </w:t>
      </w:r>
      <w:r w:rsidR="00DA3D53" w:rsidRPr="00DA3D53">
        <w:rPr>
          <w:rFonts w:ascii="Century Gothic" w:hAnsi="Century Gothic" w:cs="Century Gothic"/>
          <w:b/>
          <w:bCs/>
          <w:i/>
          <w:iCs/>
          <w:sz w:val="20"/>
          <w:szCs w:val="20"/>
          <w:lang w:val="en-US" w:eastAsia="x-none"/>
        </w:rPr>
        <w:t xml:space="preserve">(The </w:t>
      </w:r>
      <w:r w:rsidR="00352660">
        <w:rPr>
          <w:rFonts w:ascii="Century Gothic" w:hAnsi="Century Gothic" w:cs="Century Gothic"/>
          <w:b/>
          <w:bCs/>
          <w:i/>
          <w:iCs/>
          <w:sz w:val="20"/>
          <w:szCs w:val="20"/>
          <w:lang w:val="en-US" w:eastAsia="x-none"/>
        </w:rPr>
        <w:t>“</w:t>
      </w:r>
      <w:r w:rsidR="00DA3D53" w:rsidRPr="00DA3D53">
        <w:rPr>
          <w:rFonts w:ascii="Century Gothic" w:hAnsi="Century Gothic" w:cs="Century Gothic"/>
          <w:b/>
          <w:bCs/>
          <w:i/>
          <w:iCs/>
          <w:sz w:val="20"/>
          <w:szCs w:val="20"/>
          <w:lang w:val="en-US" w:eastAsia="x-none"/>
        </w:rPr>
        <w:t>more excellent way</w:t>
      </w:r>
      <w:r w:rsidR="00352660">
        <w:rPr>
          <w:rFonts w:ascii="Century Gothic" w:hAnsi="Century Gothic" w:cs="Century Gothic"/>
          <w:b/>
          <w:bCs/>
          <w:i/>
          <w:iCs/>
          <w:sz w:val="20"/>
          <w:szCs w:val="20"/>
          <w:lang w:val="en-US" w:eastAsia="x-none"/>
        </w:rPr>
        <w:t>” CH12:31</w:t>
      </w:r>
      <w:r w:rsidR="00DA3D53" w:rsidRPr="00DA3D53">
        <w:rPr>
          <w:rFonts w:ascii="Century Gothic" w:hAnsi="Century Gothic" w:cs="Century Gothic"/>
          <w:b/>
          <w:bCs/>
          <w:i/>
          <w:iCs/>
          <w:sz w:val="20"/>
          <w:szCs w:val="20"/>
          <w:lang w:val="en-US" w:eastAsia="x-none"/>
        </w:rPr>
        <w:t>)</w:t>
      </w:r>
      <w:r w:rsidR="00DA3D53" w:rsidRPr="00DA3D53">
        <w:rPr>
          <w:rFonts w:ascii="Century Gothic" w:hAnsi="Century Gothic" w:cs="Century Gothic"/>
          <w:sz w:val="20"/>
          <w:szCs w:val="20"/>
          <w:lang w:val="en-US" w:eastAsia="x-none"/>
        </w:rPr>
        <w:t xml:space="preserve"> </w:t>
      </w:r>
      <w:r w:rsidRPr="00DC2484">
        <w:rPr>
          <w:rFonts w:ascii="Century Gothic" w:hAnsi="Century Gothic" w:cs="Century Gothic"/>
          <w:sz w:val="28"/>
          <w:szCs w:val="28"/>
          <w:lang w:eastAsia="x-none"/>
        </w:rPr>
        <w:t xml:space="preserve">and desire spiritual </w:t>
      </w:r>
      <w:r w:rsidRPr="00DC2484">
        <w:rPr>
          <w:rFonts w:ascii="Century Gothic" w:hAnsi="Century Gothic" w:cs="Century Gothic"/>
          <w:i/>
          <w:iCs/>
          <w:sz w:val="28"/>
          <w:szCs w:val="28"/>
          <w:lang w:eastAsia="x-none"/>
        </w:rPr>
        <w:t>gifts,</w:t>
      </w:r>
      <w:r w:rsidRPr="00DC2484">
        <w:rPr>
          <w:rFonts w:ascii="Century Gothic" w:hAnsi="Century Gothic" w:cs="Century Gothic"/>
          <w:sz w:val="28"/>
          <w:szCs w:val="28"/>
          <w:lang w:eastAsia="x-none"/>
        </w:rPr>
        <w:t xml:space="preserve"> but especially that you may prophesy. </w:t>
      </w:r>
    </w:p>
    <w:p w14:paraId="1709236B" w14:textId="424A9BCB" w:rsidR="00543E05" w:rsidRDefault="00543E05"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47A418" w14:textId="0C317CDA" w:rsidR="00DA3D53" w:rsidRDefault="00AA4DCE" w:rsidP="00AA4DC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A4DCE">
        <w:rPr>
          <w:rFonts w:ascii="Century Gothic" w:hAnsi="Century Gothic" w:cs="Century Gothic"/>
          <w:lang w:val="en-US" w:eastAsia="x-none"/>
        </w:rPr>
        <w:t>Paul has not been shy about telling which gifts are more important than others…</w:t>
      </w:r>
      <w:r>
        <w:rPr>
          <w:rFonts w:ascii="Century Gothic" w:hAnsi="Century Gothic" w:cs="Century Gothic"/>
          <w:lang w:val="en-US" w:eastAsia="x-none"/>
        </w:rPr>
        <w:t xml:space="preserve"> In this chapter he will take quite a bit of time comparing the gift of tongues to the gift of prophecy.</w:t>
      </w:r>
    </w:p>
    <w:p w14:paraId="618F789B" w14:textId="11B3A1F9" w:rsidR="00AA4DCE" w:rsidRPr="00AA4DCE" w:rsidRDefault="00AA4DCE" w:rsidP="00AA4DCE">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IN THE CHURCH Paul will argue, prophecy is the superior gift. </w:t>
      </w:r>
      <w:r w:rsidR="00352660">
        <w:rPr>
          <w:rFonts w:ascii="Century Gothic" w:hAnsi="Century Gothic" w:cs="Century Gothic"/>
          <w:lang w:val="en-US" w:eastAsia="x-none"/>
        </w:rPr>
        <w:t xml:space="preserve">Why? </w:t>
      </w:r>
      <w:r>
        <w:rPr>
          <w:rFonts w:ascii="Century Gothic" w:hAnsi="Century Gothic" w:cs="Century Gothic"/>
          <w:lang w:val="en-US" w:eastAsia="x-none"/>
        </w:rPr>
        <w:t>Listen…</w:t>
      </w:r>
    </w:p>
    <w:p w14:paraId="76949403" w14:textId="77777777" w:rsidR="00DA3D53" w:rsidRDefault="00DA3D53"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F4E5380" w14:textId="06375CEC" w:rsidR="00DC2484" w:rsidRPr="009C60BA"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C2484">
        <w:rPr>
          <w:rFonts w:ascii="Century Gothic" w:hAnsi="Century Gothic" w:cs="Century Gothic"/>
          <w:sz w:val="28"/>
          <w:szCs w:val="28"/>
          <w:lang w:eastAsia="x-none"/>
        </w:rPr>
        <w:t xml:space="preserve">2  For he who speaks in a tongue does not speak to men </w:t>
      </w:r>
      <w:r w:rsidR="00AA4DCE" w:rsidRPr="00AA4DCE">
        <w:rPr>
          <w:rFonts w:ascii="Century Gothic" w:hAnsi="Century Gothic" w:cs="Century Gothic"/>
          <w:b/>
          <w:bCs/>
          <w:sz w:val="22"/>
          <w:szCs w:val="22"/>
          <w:lang w:val="en-US" w:eastAsia="x-none"/>
        </w:rPr>
        <w:t xml:space="preserve">(people in Church) </w:t>
      </w:r>
      <w:r w:rsidRPr="00DC2484">
        <w:rPr>
          <w:rFonts w:ascii="Century Gothic" w:hAnsi="Century Gothic" w:cs="Century Gothic"/>
          <w:sz w:val="28"/>
          <w:szCs w:val="28"/>
          <w:lang w:eastAsia="x-none"/>
        </w:rPr>
        <w:t xml:space="preserve">but to God, for no one understands </w:t>
      </w:r>
      <w:r w:rsidRPr="00DC2484">
        <w:rPr>
          <w:rFonts w:ascii="Century Gothic" w:hAnsi="Century Gothic" w:cs="Century Gothic"/>
          <w:i/>
          <w:iCs/>
          <w:sz w:val="28"/>
          <w:szCs w:val="28"/>
          <w:lang w:eastAsia="x-none"/>
        </w:rPr>
        <w:t>him;</w:t>
      </w:r>
      <w:r w:rsidRPr="00DC2484">
        <w:rPr>
          <w:rFonts w:ascii="Century Gothic" w:hAnsi="Century Gothic" w:cs="Century Gothic"/>
          <w:sz w:val="28"/>
          <w:szCs w:val="28"/>
          <w:lang w:eastAsia="x-none"/>
        </w:rPr>
        <w:t xml:space="preserve"> however, in the spirit he speaks mysteries. </w:t>
      </w:r>
      <w:r w:rsidR="009C60BA">
        <w:rPr>
          <w:rFonts w:ascii="Century Gothic" w:hAnsi="Century Gothic" w:cs="Century Gothic"/>
          <w:sz w:val="28"/>
          <w:szCs w:val="28"/>
          <w:lang w:val="en-US" w:eastAsia="x-none"/>
        </w:rPr>
        <w:t xml:space="preserve"> </w:t>
      </w:r>
      <w:r w:rsidR="009C60BA" w:rsidRPr="009C60BA">
        <w:rPr>
          <w:rFonts w:ascii="Century Gothic" w:hAnsi="Century Gothic" w:cs="Century Gothic"/>
          <w:sz w:val="22"/>
          <w:szCs w:val="22"/>
          <w:lang w:val="en-US" w:eastAsia="x-none"/>
        </w:rPr>
        <w:t>(G3466 Silence</w:t>
      </w:r>
      <w:r w:rsidR="002F42DF">
        <w:rPr>
          <w:rFonts w:ascii="Century Gothic" w:hAnsi="Century Gothic" w:cs="Century Gothic"/>
          <w:sz w:val="22"/>
          <w:szCs w:val="22"/>
          <w:lang w:val="en-US" w:eastAsia="x-none"/>
        </w:rPr>
        <w:t>… hand over mouth</w:t>
      </w:r>
      <w:r w:rsidR="009C60BA" w:rsidRPr="009C60BA">
        <w:rPr>
          <w:rFonts w:ascii="Century Gothic" w:hAnsi="Century Gothic" w:cs="Century Gothic"/>
          <w:sz w:val="22"/>
          <w:szCs w:val="22"/>
          <w:lang w:val="en-US" w:eastAsia="x-none"/>
        </w:rPr>
        <w:t>)</w:t>
      </w:r>
    </w:p>
    <w:p w14:paraId="697B3472" w14:textId="742DB319" w:rsidR="00543E05" w:rsidRDefault="00543E05"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E81B8D7" w14:textId="77777777" w:rsidR="00352660" w:rsidRDefault="00ED212F" w:rsidP="00ED212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D212F">
        <w:rPr>
          <w:rFonts w:ascii="Century Gothic" w:hAnsi="Century Gothic" w:cs="Century Gothic"/>
          <w:lang w:val="en-US" w:eastAsia="x-none"/>
        </w:rPr>
        <w:t>Especially to those who do NOT speak in tongues – It IS mysterious.</w:t>
      </w:r>
      <w:r>
        <w:rPr>
          <w:rFonts w:ascii="Century Gothic" w:hAnsi="Century Gothic" w:cs="Century Gothic"/>
          <w:lang w:val="en-US" w:eastAsia="x-none"/>
        </w:rPr>
        <w:t xml:space="preserve"> It gets less mysterious </w:t>
      </w:r>
      <w:r w:rsidR="00352660">
        <w:rPr>
          <w:rFonts w:ascii="Century Gothic" w:hAnsi="Century Gothic" w:cs="Century Gothic"/>
          <w:lang w:val="en-US" w:eastAsia="x-none"/>
        </w:rPr>
        <w:t xml:space="preserve">with time </w:t>
      </w:r>
      <w:r>
        <w:rPr>
          <w:rFonts w:ascii="Century Gothic" w:hAnsi="Century Gothic" w:cs="Century Gothic"/>
          <w:lang w:val="en-US" w:eastAsia="x-none"/>
        </w:rPr>
        <w:t>however</w:t>
      </w:r>
      <w:r w:rsidR="00352660">
        <w:rPr>
          <w:rFonts w:ascii="Century Gothic" w:hAnsi="Century Gothic" w:cs="Century Gothic"/>
          <w:lang w:val="en-US" w:eastAsia="x-none"/>
        </w:rPr>
        <w:t>,</w:t>
      </w:r>
      <w:r>
        <w:rPr>
          <w:rFonts w:ascii="Century Gothic" w:hAnsi="Century Gothic" w:cs="Century Gothic"/>
          <w:lang w:val="en-US" w:eastAsia="x-none"/>
        </w:rPr>
        <w:t xml:space="preserve"> until someone comes along and abuses the gift. </w:t>
      </w:r>
    </w:p>
    <w:p w14:paraId="183CC490" w14:textId="47E28B68" w:rsidR="00AA4DCE" w:rsidRPr="00ED212F" w:rsidRDefault="00ED212F" w:rsidP="00ED212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THEN it gets mysterious again as we wonder WHY they are making the gift about themselves???</w:t>
      </w:r>
      <w:r w:rsidR="002F42DF">
        <w:rPr>
          <w:rFonts w:ascii="Century Gothic" w:hAnsi="Century Gothic" w:cs="Century Gothic"/>
          <w:lang w:val="en-US" w:eastAsia="x-none"/>
        </w:rPr>
        <w:t xml:space="preserve">  </w:t>
      </w:r>
      <w:r w:rsidR="002F42DF" w:rsidRPr="002F42DF">
        <w:rPr>
          <w:rFonts w:ascii="Century Gothic" w:hAnsi="Century Gothic" w:cs="Century Gothic"/>
          <w:b/>
          <w:bCs/>
          <w:lang w:val="en-US" w:eastAsia="x-none"/>
        </w:rPr>
        <w:t>Tongues are for you and God…</w:t>
      </w:r>
      <w:r w:rsidR="002F42DF">
        <w:rPr>
          <w:rFonts w:ascii="Century Gothic" w:hAnsi="Century Gothic" w:cs="Century Gothic"/>
          <w:b/>
          <w:bCs/>
          <w:lang w:val="en-US" w:eastAsia="x-none"/>
        </w:rPr>
        <w:t xml:space="preserve"> (Rom 8:26) </w:t>
      </w:r>
      <w:r w:rsidR="002F42DF" w:rsidRPr="002F42DF">
        <w:rPr>
          <w:rFonts w:ascii="Century Gothic" w:hAnsi="Century Gothic" w:cs="Century Gothic"/>
          <w:b/>
          <w:bCs/>
          <w:i/>
          <w:iCs/>
          <w:lang w:val="en-US" w:eastAsia="x-none"/>
        </w:rPr>
        <w:t>BUT…</w:t>
      </w:r>
    </w:p>
    <w:p w14:paraId="31139DB5" w14:textId="77777777" w:rsidR="00AA4DCE" w:rsidRDefault="00AA4DCE"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DCC7618" w14:textId="55928DF2" w:rsidR="00DC2484" w:rsidRPr="00EA0E31" w:rsidRDefault="00DC2484" w:rsidP="00EA0E31">
      <w:pPr>
        <w:pStyle w:val="BODY"/>
        <w:widowControl w:val="0"/>
        <w:spacing w:before="156" w:after="156"/>
        <w:rPr>
          <w:lang w:val="en-US" w:eastAsia="x-none"/>
        </w:rPr>
      </w:pPr>
      <w:r w:rsidRPr="00DC2484">
        <w:rPr>
          <w:lang w:eastAsia="x-none"/>
        </w:rPr>
        <w:t xml:space="preserve">3  But he who prophesies </w:t>
      </w:r>
      <w:r w:rsidR="00EA0E31" w:rsidRPr="00EA0E31">
        <w:rPr>
          <w:b/>
          <w:bCs/>
          <w:sz w:val="22"/>
          <w:szCs w:val="22"/>
          <w:lang w:val="en-US" w:eastAsia="x-none"/>
        </w:rPr>
        <w:t>(Preaches)</w:t>
      </w:r>
      <w:r w:rsidR="00EA0E31" w:rsidRPr="00EA0E31">
        <w:rPr>
          <w:sz w:val="22"/>
          <w:szCs w:val="22"/>
          <w:lang w:val="en-US" w:eastAsia="x-none"/>
        </w:rPr>
        <w:t xml:space="preserve"> </w:t>
      </w:r>
      <w:r w:rsidRPr="00DC2484">
        <w:rPr>
          <w:lang w:eastAsia="x-none"/>
        </w:rPr>
        <w:t xml:space="preserve">speaks edification and exhortation and comfort to men. 4  He who speaks in a tongue </w:t>
      </w:r>
      <w:r w:rsidRPr="00651E57">
        <w:rPr>
          <w:u w:val="single"/>
          <w:lang w:eastAsia="x-none"/>
        </w:rPr>
        <w:t>edifies</w:t>
      </w:r>
      <w:r w:rsidRPr="00DC2484">
        <w:rPr>
          <w:lang w:eastAsia="x-none"/>
        </w:rPr>
        <w:t xml:space="preserve"> himself, </w:t>
      </w:r>
      <w:r w:rsidR="00EA0E31" w:rsidRPr="00EA0E31">
        <w:rPr>
          <w:b/>
          <w:bCs/>
          <w:sz w:val="22"/>
          <w:szCs w:val="22"/>
          <w:lang w:val="en-US" w:eastAsia="x-none"/>
        </w:rPr>
        <w:t>(</w:t>
      </w:r>
      <w:r w:rsidR="00EA0E31" w:rsidRPr="00EA0E31">
        <w:rPr>
          <w:b/>
          <w:bCs/>
          <w:sz w:val="22"/>
          <w:szCs w:val="22"/>
          <w:lang w:eastAsia="x-none"/>
        </w:rPr>
        <w:t>build (-er, -</w:t>
      </w:r>
      <w:proofErr w:type="spellStart"/>
      <w:r w:rsidR="00EA0E31" w:rsidRPr="00EA0E31">
        <w:rPr>
          <w:b/>
          <w:bCs/>
          <w:sz w:val="22"/>
          <w:szCs w:val="22"/>
          <w:lang w:eastAsia="x-none"/>
        </w:rPr>
        <w:t>ing</w:t>
      </w:r>
      <w:proofErr w:type="spellEnd"/>
      <w:r w:rsidR="00EA0E31" w:rsidRPr="00EA0E31">
        <w:rPr>
          <w:b/>
          <w:bCs/>
          <w:sz w:val="22"/>
          <w:szCs w:val="22"/>
          <w:lang w:eastAsia="x-none"/>
        </w:rPr>
        <w:t>, up), edify, embolden.</w:t>
      </w:r>
      <w:r w:rsidR="00EA0E31" w:rsidRPr="00EA0E31">
        <w:rPr>
          <w:b/>
          <w:bCs/>
          <w:sz w:val="22"/>
          <w:szCs w:val="22"/>
          <w:lang w:val="en-US" w:eastAsia="x-none"/>
        </w:rPr>
        <w:t>)</w:t>
      </w:r>
      <w:r w:rsidR="00EA0E31">
        <w:rPr>
          <w:b/>
          <w:bCs/>
          <w:sz w:val="22"/>
          <w:szCs w:val="22"/>
          <w:lang w:val="en-US" w:eastAsia="x-none"/>
        </w:rPr>
        <w:t xml:space="preserve"> </w:t>
      </w:r>
      <w:r w:rsidRPr="00DC2484">
        <w:rPr>
          <w:lang w:eastAsia="x-none"/>
        </w:rPr>
        <w:t xml:space="preserve">but he who prophesies edifies the church. </w:t>
      </w:r>
    </w:p>
    <w:p w14:paraId="441ADC3D" w14:textId="3DB54214" w:rsidR="00EA0E31" w:rsidRPr="00EA0E31" w:rsidRDefault="00EA0E31"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51681A70" w14:textId="47B44EEF" w:rsidR="005A1287" w:rsidRPr="00651E57" w:rsidRDefault="00651E57"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51E57">
        <w:rPr>
          <w:rFonts w:ascii="Century Gothic" w:hAnsi="Century Gothic" w:cs="Century Gothic"/>
          <w:b/>
          <w:bCs/>
          <w:sz w:val="28"/>
          <w:szCs w:val="28"/>
          <w:lang w:val="en-US" w:eastAsia="x-none"/>
        </w:rPr>
        <w:t>THE APOSTLES WISH LIST</w:t>
      </w:r>
    </w:p>
    <w:p w14:paraId="27B1852B" w14:textId="054E8A9B" w:rsidR="002C6ED8"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5  I wish you all spoke with tongues, </w:t>
      </w:r>
      <w:r w:rsidRPr="008C7518">
        <w:rPr>
          <w:rFonts w:ascii="Century Gothic" w:hAnsi="Century Gothic" w:cs="Century Gothic"/>
          <w:b/>
          <w:bCs/>
          <w:sz w:val="28"/>
          <w:szCs w:val="28"/>
          <w:u w:val="single"/>
          <w:lang w:eastAsia="x-none"/>
        </w:rPr>
        <w:t>but</w:t>
      </w:r>
      <w:r w:rsidRPr="00DC2484">
        <w:rPr>
          <w:rFonts w:ascii="Century Gothic" w:hAnsi="Century Gothic" w:cs="Century Gothic"/>
          <w:sz w:val="28"/>
          <w:szCs w:val="28"/>
          <w:lang w:eastAsia="x-none"/>
        </w:rPr>
        <w:t xml:space="preserve"> </w:t>
      </w:r>
      <w:r w:rsidRPr="009E6F8B">
        <w:rPr>
          <w:rFonts w:ascii="Century Gothic" w:hAnsi="Century Gothic" w:cs="Century Gothic"/>
          <w:b/>
          <w:bCs/>
          <w:sz w:val="28"/>
          <w:szCs w:val="28"/>
          <w:lang w:eastAsia="x-none"/>
        </w:rPr>
        <w:t>even more</w:t>
      </w:r>
      <w:r w:rsidRPr="00DC2484">
        <w:rPr>
          <w:rFonts w:ascii="Century Gothic" w:hAnsi="Century Gothic" w:cs="Century Gothic"/>
          <w:sz w:val="28"/>
          <w:szCs w:val="28"/>
          <w:lang w:eastAsia="x-none"/>
        </w:rPr>
        <w:t xml:space="preserve"> that you prophesied; for he who prophesies </w:t>
      </w:r>
      <w:r w:rsidRPr="00DC2484">
        <w:rPr>
          <w:rFonts w:ascii="Century Gothic" w:hAnsi="Century Gothic" w:cs="Century Gothic"/>
          <w:i/>
          <w:iCs/>
          <w:sz w:val="28"/>
          <w:szCs w:val="28"/>
          <w:lang w:eastAsia="x-none"/>
        </w:rPr>
        <w:t>is</w:t>
      </w:r>
      <w:r w:rsidRPr="00DC2484">
        <w:rPr>
          <w:rFonts w:ascii="Century Gothic" w:hAnsi="Century Gothic" w:cs="Century Gothic"/>
          <w:sz w:val="28"/>
          <w:szCs w:val="28"/>
          <w:lang w:eastAsia="x-none"/>
        </w:rPr>
        <w:t xml:space="preserve"> greater than he who speaks with tongues, unless indeed he interprets, that the church may receive edification. </w:t>
      </w:r>
    </w:p>
    <w:p w14:paraId="31280B4A" w14:textId="6845EB73" w:rsidR="009E6F8B" w:rsidRDefault="009E6F8B"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D668540" w14:textId="60F788A9" w:rsidR="009E6F8B" w:rsidRPr="009E6F8B" w:rsidRDefault="009E6F8B" w:rsidP="009E6F8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E6F8B">
        <w:rPr>
          <w:rFonts w:ascii="Century Gothic" w:hAnsi="Century Gothic" w:cs="Century Gothic"/>
          <w:lang w:val="en-US" w:eastAsia="x-none"/>
        </w:rPr>
        <w:t>In the Church – Interpretation ALWAYS accompanies tongues…</w:t>
      </w:r>
    </w:p>
    <w:p w14:paraId="7DEA49BC" w14:textId="34F7D436" w:rsidR="009E16EF" w:rsidRPr="005F168F" w:rsidRDefault="005F168F"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F168F">
        <w:rPr>
          <w:rFonts w:ascii="Century Gothic" w:hAnsi="Century Gothic" w:cs="Century Gothic"/>
          <w:b/>
          <w:bCs/>
          <w:sz w:val="28"/>
          <w:szCs w:val="28"/>
          <w:lang w:val="en-US" w:eastAsia="x-none"/>
        </w:rPr>
        <w:lastRenderedPageBreak/>
        <w:t>TEACHING vs TONGUES</w:t>
      </w:r>
    </w:p>
    <w:p w14:paraId="631BB637" w14:textId="0C35309E" w:rsidR="00DC2484" w:rsidRPr="009E16EF"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C2484">
        <w:rPr>
          <w:rFonts w:ascii="Century Gothic" w:hAnsi="Century Gothic" w:cs="Century Gothic"/>
          <w:sz w:val="28"/>
          <w:szCs w:val="28"/>
          <w:lang w:eastAsia="x-none"/>
        </w:rPr>
        <w:t xml:space="preserve">6  But now, brethren, if I come to you speaking with tongues, what shall I profit you </w:t>
      </w:r>
      <w:r w:rsidR="009E16EF" w:rsidRPr="004F0DD0">
        <w:rPr>
          <w:rFonts w:ascii="Century Gothic" w:hAnsi="Century Gothic" w:cs="Century Gothic"/>
          <w:b/>
          <w:bCs/>
          <w:sz w:val="22"/>
          <w:szCs w:val="22"/>
          <w:lang w:val="en-US" w:eastAsia="x-none"/>
        </w:rPr>
        <w:t xml:space="preserve">(IE, little) </w:t>
      </w:r>
      <w:r w:rsidRPr="004F0DD0">
        <w:rPr>
          <w:rFonts w:ascii="Century Gothic" w:hAnsi="Century Gothic" w:cs="Century Gothic"/>
          <w:b/>
          <w:bCs/>
          <w:sz w:val="28"/>
          <w:szCs w:val="28"/>
          <w:u w:val="single"/>
          <w:lang w:eastAsia="x-none"/>
        </w:rPr>
        <w:t>unless</w:t>
      </w:r>
      <w:r w:rsidRPr="00DC2484">
        <w:rPr>
          <w:rFonts w:ascii="Century Gothic" w:hAnsi="Century Gothic" w:cs="Century Gothic"/>
          <w:sz w:val="28"/>
          <w:szCs w:val="28"/>
          <w:lang w:eastAsia="x-none"/>
        </w:rPr>
        <w:t xml:space="preserve"> I speak to you either by </w:t>
      </w:r>
      <w:r w:rsidRPr="005F168F">
        <w:rPr>
          <w:rFonts w:ascii="Century Gothic" w:hAnsi="Century Gothic" w:cs="Century Gothic"/>
          <w:sz w:val="28"/>
          <w:szCs w:val="28"/>
          <w:u w:val="single"/>
          <w:lang w:eastAsia="x-none"/>
        </w:rPr>
        <w:t>revelation</w:t>
      </w:r>
      <w:r w:rsidRPr="00DC2484">
        <w:rPr>
          <w:rFonts w:ascii="Century Gothic" w:hAnsi="Century Gothic" w:cs="Century Gothic"/>
          <w:sz w:val="28"/>
          <w:szCs w:val="28"/>
          <w:lang w:eastAsia="x-none"/>
        </w:rPr>
        <w:t xml:space="preserve">, </w:t>
      </w:r>
      <w:r w:rsidR="005F168F" w:rsidRPr="005F168F">
        <w:rPr>
          <w:rFonts w:ascii="Century Gothic" w:hAnsi="Century Gothic" w:cs="Century Gothic"/>
          <w:b/>
          <w:bCs/>
          <w:i/>
          <w:iCs/>
          <w:sz w:val="22"/>
          <w:szCs w:val="22"/>
          <w:lang w:val="en-US" w:eastAsia="x-none"/>
        </w:rPr>
        <w:t>(G601 – open the cover)</w:t>
      </w:r>
      <w:r w:rsidR="005F168F" w:rsidRPr="005F168F">
        <w:rPr>
          <w:rFonts w:ascii="Century Gothic" w:hAnsi="Century Gothic" w:cs="Century Gothic"/>
          <w:sz w:val="22"/>
          <w:szCs w:val="22"/>
          <w:lang w:val="en-US" w:eastAsia="x-none"/>
        </w:rPr>
        <w:t xml:space="preserve"> </w:t>
      </w:r>
      <w:r w:rsidRPr="00DC2484">
        <w:rPr>
          <w:rFonts w:ascii="Century Gothic" w:hAnsi="Century Gothic" w:cs="Century Gothic"/>
          <w:sz w:val="28"/>
          <w:szCs w:val="28"/>
          <w:lang w:eastAsia="x-none"/>
        </w:rPr>
        <w:t xml:space="preserve">by knowledge, by prophesying, or by </w:t>
      </w:r>
      <w:r w:rsidRPr="009E16EF">
        <w:rPr>
          <w:rFonts w:ascii="Century Gothic" w:hAnsi="Century Gothic" w:cs="Century Gothic"/>
          <w:sz w:val="28"/>
          <w:szCs w:val="28"/>
          <w:u w:val="single"/>
          <w:lang w:eastAsia="x-none"/>
        </w:rPr>
        <w:t>teaching</w:t>
      </w:r>
      <w:r w:rsidRPr="00DC2484">
        <w:rPr>
          <w:rFonts w:ascii="Century Gothic" w:hAnsi="Century Gothic" w:cs="Century Gothic"/>
          <w:sz w:val="28"/>
          <w:szCs w:val="28"/>
          <w:lang w:eastAsia="x-none"/>
        </w:rPr>
        <w:t xml:space="preserve">? </w:t>
      </w:r>
      <w:r w:rsidR="009E16EF">
        <w:rPr>
          <w:rFonts w:ascii="Century Gothic" w:hAnsi="Century Gothic" w:cs="Century Gothic"/>
          <w:sz w:val="28"/>
          <w:szCs w:val="28"/>
          <w:lang w:val="en-US" w:eastAsia="x-none"/>
        </w:rPr>
        <w:t xml:space="preserve"> </w:t>
      </w:r>
      <w:r w:rsidR="009E16EF" w:rsidRPr="009E16EF">
        <w:rPr>
          <w:rFonts w:ascii="Century Gothic" w:hAnsi="Century Gothic" w:cs="Century Gothic"/>
          <w:b/>
          <w:bCs/>
          <w:i/>
          <w:iCs/>
          <w:sz w:val="22"/>
          <w:szCs w:val="22"/>
          <w:lang w:val="en-US" w:eastAsia="x-none"/>
        </w:rPr>
        <w:t>Doctrine</w:t>
      </w:r>
    </w:p>
    <w:p w14:paraId="6374F63A" w14:textId="22BCB2B9" w:rsidR="009E16EF" w:rsidRDefault="009E16EF"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21375A" w14:textId="0B912B6E" w:rsidR="005F168F" w:rsidRPr="007243DD" w:rsidRDefault="007243DD"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243DD">
        <w:rPr>
          <w:rFonts w:ascii="Century Gothic" w:hAnsi="Century Gothic" w:cs="Century Gothic"/>
          <w:b/>
          <w:bCs/>
          <w:sz w:val="28"/>
          <w:szCs w:val="28"/>
          <w:lang w:val="en-US" w:eastAsia="x-none"/>
        </w:rPr>
        <w:t xml:space="preserve">DISTINCTION vs </w:t>
      </w:r>
      <w:r>
        <w:rPr>
          <w:rFonts w:ascii="Century Gothic" w:hAnsi="Century Gothic" w:cs="Century Gothic"/>
          <w:b/>
          <w:bCs/>
          <w:sz w:val="28"/>
          <w:szCs w:val="28"/>
          <w:lang w:val="en-US" w:eastAsia="x-none"/>
        </w:rPr>
        <w:t>DYSFUNCTION</w:t>
      </w:r>
      <w:r w:rsidRPr="007243DD">
        <w:rPr>
          <w:rFonts w:ascii="Century Gothic" w:hAnsi="Century Gothic" w:cs="Century Gothic"/>
          <w:b/>
          <w:bCs/>
          <w:sz w:val="28"/>
          <w:szCs w:val="28"/>
          <w:lang w:val="en-US" w:eastAsia="x-none"/>
        </w:rPr>
        <w:t xml:space="preserve">  </w:t>
      </w:r>
    </w:p>
    <w:p w14:paraId="260E8C0E" w14:textId="3CF1DDF8" w:rsidR="00DC2484" w:rsidRPr="000B2DE8"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C2484">
        <w:rPr>
          <w:rFonts w:ascii="Century Gothic" w:hAnsi="Century Gothic" w:cs="Century Gothic"/>
          <w:sz w:val="28"/>
          <w:szCs w:val="28"/>
          <w:lang w:eastAsia="x-none"/>
        </w:rPr>
        <w:t xml:space="preserve">7  Even things without life, whether flute or harp, when they make a sound, unless they make a distinction in the sounds, how will it be known what is piped or played? 8  For if the trumpet makes an uncertain sound, who will prepare for battle? </w:t>
      </w:r>
      <w:r w:rsidR="000B2DE8">
        <w:rPr>
          <w:rFonts w:ascii="Century Gothic" w:hAnsi="Century Gothic" w:cs="Century Gothic"/>
          <w:sz w:val="28"/>
          <w:szCs w:val="28"/>
          <w:lang w:val="en-US" w:eastAsia="x-none"/>
        </w:rPr>
        <w:t xml:space="preserve">  </w:t>
      </w:r>
      <w:r w:rsidR="000B2DE8" w:rsidRPr="000B2DE8">
        <w:rPr>
          <w:rFonts w:ascii="Century Gothic" w:hAnsi="Century Gothic" w:cs="Century Gothic"/>
          <w:b/>
          <w:bCs/>
          <w:sz w:val="22"/>
          <w:szCs w:val="22"/>
          <w:lang w:val="en-US" w:eastAsia="x-none"/>
        </w:rPr>
        <w:t>(Bugle calls)</w:t>
      </w:r>
    </w:p>
    <w:p w14:paraId="2D62AFFA" w14:textId="5B3BC6CB" w:rsidR="00E13670" w:rsidRDefault="00E13670"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F463D8E" w14:textId="48665210" w:rsidR="007243DD" w:rsidRDefault="007243DD" w:rsidP="0038485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84852">
        <w:rPr>
          <w:rFonts w:ascii="Century Gothic" w:hAnsi="Century Gothic" w:cs="Century Gothic"/>
          <w:lang w:val="en-US" w:eastAsia="x-none"/>
        </w:rPr>
        <w:t>Teaching is distinction… Tongues can be dysfunction when misused.</w:t>
      </w:r>
    </w:p>
    <w:p w14:paraId="18670F20" w14:textId="1A975CD6" w:rsidR="00384852" w:rsidRDefault="00384852" w:rsidP="0038485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Does your cellphone ever make a noise you do not understand?  (Not often, right?) When it does… it is</w:t>
      </w:r>
      <w:r w:rsidRPr="00384852">
        <w:rPr>
          <w:rFonts w:ascii="Century Gothic" w:hAnsi="Century Gothic" w:cs="Century Gothic"/>
          <w:lang w:val="en-US" w:eastAsia="x-none"/>
        </w:rPr>
        <w:t xml:space="preserve"> </w:t>
      </w:r>
      <w:r>
        <w:rPr>
          <w:rFonts w:ascii="Century Gothic" w:hAnsi="Century Gothic" w:cs="Century Gothic"/>
          <w:lang w:val="en-US" w:eastAsia="x-none"/>
        </w:rPr>
        <w:t>annoying.</w:t>
      </w:r>
    </w:p>
    <w:p w14:paraId="3BD13F9B" w14:textId="7BB4B536" w:rsidR="00384852" w:rsidRDefault="00384852" w:rsidP="0038485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Try to NOT be annoying with </w:t>
      </w:r>
      <w:r w:rsidR="005B2C76">
        <w:rPr>
          <w:rFonts w:ascii="Century Gothic" w:hAnsi="Century Gothic" w:cs="Century Gothic"/>
          <w:lang w:val="en-US" w:eastAsia="x-none"/>
        </w:rPr>
        <w:t xml:space="preserve">the </w:t>
      </w:r>
      <w:r>
        <w:rPr>
          <w:rFonts w:ascii="Century Gothic" w:hAnsi="Century Gothic" w:cs="Century Gothic"/>
          <w:lang w:val="en-US" w:eastAsia="x-none"/>
        </w:rPr>
        <w:t>gifts of the Spirit.</w:t>
      </w:r>
    </w:p>
    <w:p w14:paraId="5E98BFF1" w14:textId="19B9445F" w:rsidR="005B2C76" w:rsidRPr="005B2C76" w:rsidRDefault="005B2C76" w:rsidP="0038485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14"/>
          <w:szCs w:val="14"/>
          <w:lang w:val="en-US" w:eastAsia="x-none"/>
        </w:rPr>
      </w:pPr>
      <w:r>
        <w:rPr>
          <w:rFonts w:ascii="Century Gothic" w:hAnsi="Century Gothic" w:cs="Century Gothic"/>
          <w:lang w:val="en-US" w:eastAsia="x-none"/>
        </w:rPr>
        <w:t xml:space="preserve">When my dad gave me my first harmonica in 1970, he said, “Tim, don’t annoy people with this harp. Learn to play it well by yourself first.” </w:t>
      </w:r>
      <w:r w:rsidRPr="005B2C76">
        <w:rPr>
          <w:rFonts w:ascii="Century Gothic" w:hAnsi="Century Gothic" w:cs="Century Gothic"/>
          <w:b/>
          <w:bCs/>
          <w:sz w:val="14"/>
          <w:szCs w:val="14"/>
          <w:lang w:val="en-US" w:eastAsia="x-none"/>
        </w:rPr>
        <w:t>GOOD ADVICE</w:t>
      </w:r>
    </w:p>
    <w:p w14:paraId="6D87CF1A" w14:textId="77777777" w:rsidR="007243DD" w:rsidRDefault="007243DD"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661392A" w14:textId="56B4B65C" w:rsid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9  So likewise you, unless you utter by the tongue words easy to understand, how will it be known what is spoken? For you will be speaking into the air. </w:t>
      </w:r>
      <w:r w:rsidR="00DC6FCD" w:rsidRPr="00DC6FCD">
        <w:rPr>
          <w:rFonts w:ascii="Century Gothic" w:hAnsi="Century Gothic" w:cs="Century Gothic"/>
          <w:b/>
          <w:bCs/>
          <w:sz w:val="22"/>
          <w:szCs w:val="22"/>
          <w:lang w:val="en-US" w:eastAsia="x-none"/>
        </w:rPr>
        <w:t>(Wasted)</w:t>
      </w:r>
      <w:r w:rsidR="00DC6FCD" w:rsidRPr="00DC6FCD">
        <w:rPr>
          <w:rFonts w:ascii="Century Gothic" w:hAnsi="Century Gothic" w:cs="Century Gothic"/>
          <w:sz w:val="22"/>
          <w:szCs w:val="22"/>
          <w:lang w:val="en-US" w:eastAsia="x-none"/>
        </w:rPr>
        <w:t xml:space="preserve"> </w:t>
      </w:r>
      <w:r w:rsidRPr="00DC2484">
        <w:rPr>
          <w:rFonts w:ascii="Century Gothic" w:hAnsi="Century Gothic" w:cs="Century Gothic"/>
          <w:sz w:val="28"/>
          <w:szCs w:val="28"/>
          <w:lang w:eastAsia="x-none"/>
        </w:rPr>
        <w:t xml:space="preserve">10  There are, it may be, so many kinds of languages in the world, and none of them </w:t>
      </w:r>
      <w:r w:rsidRPr="00DC2484">
        <w:rPr>
          <w:rFonts w:ascii="Century Gothic" w:hAnsi="Century Gothic" w:cs="Century Gothic"/>
          <w:i/>
          <w:iCs/>
          <w:sz w:val="28"/>
          <w:szCs w:val="28"/>
          <w:lang w:eastAsia="x-none"/>
        </w:rPr>
        <w:t>is</w:t>
      </w:r>
      <w:r w:rsidRPr="00DC2484">
        <w:rPr>
          <w:rFonts w:ascii="Century Gothic" w:hAnsi="Century Gothic" w:cs="Century Gothic"/>
          <w:sz w:val="28"/>
          <w:szCs w:val="28"/>
          <w:lang w:eastAsia="x-none"/>
        </w:rPr>
        <w:t xml:space="preserve"> without significance. </w:t>
      </w:r>
    </w:p>
    <w:p w14:paraId="6DC4CE25" w14:textId="21314575" w:rsidR="00DC6FCD" w:rsidRPr="00DC6FCD" w:rsidRDefault="00DC6FCD" w:rsidP="00DC6FC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C6FCD">
        <w:rPr>
          <w:rFonts w:ascii="Century Gothic" w:hAnsi="Century Gothic" w:cs="Century Gothic"/>
          <w:lang w:val="en-US" w:eastAsia="x-none"/>
        </w:rPr>
        <w:t>IE, being understood is VERY important!</w:t>
      </w:r>
      <w:r>
        <w:rPr>
          <w:rFonts w:ascii="Century Gothic" w:hAnsi="Century Gothic" w:cs="Century Gothic"/>
          <w:lang w:val="en-US" w:eastAsia="x-none"/>
        </w:rPr>
        <w:t xml:space="preserve"> Especially when teaching.</w:t>
      </w:r>
    </w:p>
    <w:p w14:paraId="5F4AE6D2" w14:textId="77777777" w:rsidR="00DC6FCD" w:rsidRPr="00DC2484" w:rsidRDefault="00DC6FCD"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E8F21A" w14:textId="74DFA6AF" w:rsidR="00304E66" w:rsidRPr="00304E66"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C2484">
        <w:rPr>
          <w:rFonts w:ascii="Century Gothic" w:hAnsi="Century Gothic" w:cs="Century Gothic"/>
          <w:sz w:val="28"/>
          <w:szCs w:val="28"/>
          <w:lang w:eastAsia="x-none"/>
        </w:rPr>
        <w:t xml:space="preserve">11  Therefore, if I do not know the meaning of the language, I shall be a foreigner to him who speaks, and he who speaks </w:t>
      </w:r>
      <w:r w:rsidRPr="00DC2484">
        <w:rPr>
          <w:rFonts w:ascii="Century Gothic" w:hAnsi="Century Gothic" w:cs="Century Gothic"/>
          <w:i/>
          <w:iCs/>
          <w:sz w:val="28"/>
          <w:szCs w:val="28"/>
          <w:lang w:eastAsia="x-none"/>
        </w:rPr>
        <w:t>will be</w:t>
      </w:r>
      <w:r w:rsidRPr="00DC2484">
        <w:rPr>
          <w:rFonts w:ascii="Century Gothic" w:hAnsi="Century Gothic" w:cs="Century Gothic"/>
          <w:sz w:val="28"/>
          <w:szCs w:val="28"/>
          <w:lang w:eastAsia="x-none"/>
        </w:rPr>
        <w:t xml:space="preserve"> a foreigner to me. </w:t>
      </w:r>
      <w:r w:rsidR="00DC6FCD">
        <w:rPr>
          <w:rFonts w:ascii="Century Gothic" w:hAnsi="Century Gothic" w:cs="Century Gothic"/>
          <w:sz w:val="28"/>
          <w:szCs w:val="28"/>
          <w:lang w:val="en-US" w:eastAsia="x-none"/>
        </w:rPr>
        <w:t xml:space="preserve"> </w:t>
      </w:r>
      <w:r w:rsidR="00A10ECF" w:rsidRPr="00A10ECF">
        <w:rPr>
          <w:rFonts w:ascii="Century Gothic" w:hAnsi="Century Gothic" w:cs="Century Gothic"/>
          <w:b/>
          <w:bCs/>
          <w:sz w:val="22"/>
          <w:szCs w:val="22"/>
          <w:lang w:val="en-US" w:eastAsia="x-none"/>
        </w:rPr>
        <w:t xml:space="preserve">SO… </w:t>
      </w:r>
      <w:r w:rsidR="00A10ECF">
        <w:rPr>
          <w:rFonts w:ascii="Century Gothic" w:hAnsi="Century Gothic" w:cs="Century Gothic"/>
          <w:b/>
          <w:bCs/>
          <w:sz w:val="22"/>
          <w:szCs w:val="22"/>
          <w:lang w:val="en-US" w:eastAsia="x-none"/>
        </w:rPr>
        <w:t xml:space="preserve">We believe, </w:t>
      </w:r>
      <w:r w:rsidR="00A10ECF" w:rsidRPr="00A10ECF">
        <w:rPr>
          <w:rFonts w:ascii="Century Gothic" w:hAnsi="Century Gothic" w:cs="Century Gothic"/>
          <w:b/>
          <w:bCs/>
          <w:sz w:val="22"/>
          <w:szCs w:val="22"/>
          <w:lang w:val="en-US" w:eastAsia="x-none"/>
        </w:rPr>
        <w:t>Tongues are NOT for public consumption.</w:t>
      </w:r>
    </w:p>
    <w:p w14:paraId="6B03339B" w14:textId="77777777" w:rsidR="00304E66" w:rsidRDefault="00304E66"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FA4D641" w14:textId="6E348AA2"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12  Even so you, since you are zealous for spiritual </w:t>
      </w:r>
      <w:r w:rsidRPr="00DC2484">
        <w:rPr>
          <w:rFonts w:ascii="Century Gothic" w:hAnsi="Century Gothic" w:cs="Century Gothic"/>
          <w:i/>
          <w:iCs/>
          <w:sz w:val="28"/>
          <w:szCs w:val="28"/>
          <w:lang w:eastAsia="x-none"/>
        </w:rPr>
        <w:t>gifts, let it be</w:t>
      </w:r>
      <w:r w:rsidRPr="00DC2484">
        <w:rPr>
          <w:rFonts w:ascii="Century Gothic" w:hAnsi="Century Gothic" w:cs="Century Gothic"/>
          <w:sz w:val="28"/>
          <w:szCs w:val="28"/>
          <w:lang w:eastAsia="x-none"/>
        </w:rPr>
        <w:t xml:space="preserve"> for the edification of the church </w:t>
      </w:r>
      <w:r w:rsidRPr="00DC2484">
        <w:rPr>
          <w:rFonts w:ascii="Century Gothic" w:hAnsi="Century Gothic" w:cs="Century Gothic"/>
          <w:i/>
          <w:iCs/>
          <w:sz w:val="28"/>
          <w:szCs w:val="28"/>
          <w:lang w:eastAsia="x-none"/>
        </w:rPr>
        <w:t>that</w:t>
      </w:r>
      <w:r w:rsidRPr="00DC2484">
        <w:rPr>
          <w:rFonts w:ascii="Century Gothic" w:hAnsi="Century Gothic" w:cs="Century Gothic"/>
          <w:sz w:val="28"/>
          <w:szCs w:val="28"/>
          <w:lang w:eastAsia="x-none"/>
        </w:rPr>
        <w:t xml:space="preserve"> you seek to excel. 13  Therefore let him who speaks in a tongue pray that he may interpret. 14  For if I pray in a tongue, my spirit prays, </w:t>
      </w:r>
      <w:r w:rsidR="00CA73CE" w:rsidRPr="00CA73CE">
        <w:rPr>
          <w:rFonts w:ascii="Century Gothic" w:hAnsi="Century Gothic" w:cs="Century Gothic"/>
          <w:b/>
          <w:bCs/>
          <w:sz w:val="22"/>
          <w:szCs w:val="22"/>
          <w:lang w:val="en-US" w:eastAsia="x-none"/>
        </w:rPr>
        <w:t>(Eph. 6:18)</w:t>
      </w:r>
      <w:r w:rsidR="00CA73CE" w:rsidRPr="00CA73CE">
        <w:rPr>
          <w:rFonts w:ascii="Century Gothic" w:hAnsi="Century Gothic" w:cs="Century Gothic"/>
          <w:sz w:val="22"/>
          <w:szCs w:val="22"/>
          <w:lang w:val="en-US" w:eastAsia="x-none"/>
        </w:rPr>
        <w:t xml:space="preserve"> </w:t>
      </w:r>
      <w:r w:rsidRPr="00DC2484">
        <w:rPr>
          <w:rFonts w:ascii="Century Gothic" w:hAnsi="Century Gothic" w:cs="Century Gothic"/>
          <w:sz w:val="28"/>
          <w:szCs w:val="28"/>
          <w:lang w:eastAsia="x-none"/>
        </w:rPr>
        <w:t xml:space="preserve">but my understanding is unfruitful. </w:t>
      </w:r>
    </w:p>
    <w:p w14:paraId="7AF57346" w14:textId="430A7EA3" w:rsidR="00ED5AB0" w:rsidRDefault="00ED5AB0"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4A8FED2" w14:textId="73ACD5E0" w:rsidR="00304E66" w:rsidRPr="00304E66" w:rsidRDefault="00CA73CE" w:rsidP="00304E6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lastRenderedPageBreak/>
        <w:t xml:space="preserve">IE, </w:t>
      </w:r>
      <w:r w:rsidR="00304E66" w:rsidRPr="00304E66">
        <w:rPr>
          <w:rFonts w:ascii="Century Gothic" w:hAnsi="Century Gothic" w:cs="Century Gothic"/>
          <w:lang w:val="en-US" w:eastAsia="x-none"/>
        </w:rPr>
        <w:t>Seek the gifts that will be a blessing to all of the Church</w:t>
      </w:r>
      <w:r w:rsidR="00304E66">
        <w:rPr>
          <w:rFonts w:ascii="Century Gothic" w:hAnsi="Century Gothic" w:cs="Century Gothic"/>
          <w:lang w:val="en-US" w:eastAsia="x-none"/>
        </w:rPr>
        <w:t>. Not just yourself.</w:t>
      </w:r>
      <w:r>
        <w:rPr>
          <w:rFonts w:ascii="Century Gothic" w:hAnsi="Century Gothic" w:cs="Century Gothic"/>
          <w:lang w:val="en-US" w:eastAsia="x-none"/>
        </w:rPr>
        <w:t xml:space="preserve">  BUT… Seek the gift of tongues as well for your relationship with God.  </w:t>
      </w:r>
    </w:p>
    <w:p w14:paraId="78628BA3" w14:textId="49A2F77F" w:rsidR="00304E66" w:rsidRPr="000D0094" w:rsidRDefault="00FF7955"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004CDBE6" w14:textId="0820DC5F" w:rsidR="00304E66" w:rsidRPr="00EE212D" w:rsidRDefault="00EE212D"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E212D">
        <w:rPr>
          <w:rFonts w:ascii="Century Gothic" w:hAnsi="Century Gothic" w:cs="Century Gothic"/>
          <w:b/>
          <w:bCs/>
          <w:sz w:val="28"/>
          <w:szCs w:val="28"/>
          <w:lang w:val="en-US" w:eastAsia="x-none"/>
        </w:rPr>
        <w:t>WHAT DOES IT MEAN WHEN A PREACHER SAYS</w:t>
      </w:r>
      <w:r>
        <w:rPr>
          <w:rFonts w:ascii="Century Gothic" w:hAnsi="Century Gothic" w:cs="Century Gothic"/>
          <w:b/>
          <w:bCs/>
          <w:sz w:val="28"/>
          <w:szCs w:val="28"/>
          <w:lang w:val="en-US" w:eastAsia="x-none"/>
        </w:rPr>
        <w:t>:</w:t>
      </w:r>
      <w:r w:rsidRPr="00EE212D">
        <w:rPr>
          <w:rFonts w:ascii="Century Gothic" w:hAnsi="Century Gothic" w:cs="Century Gothic"/>
          <w:b/>
          <w:bCs/>
          <w:sz w:val="28"/>
          <w:szCs w:val="28"/>
          <w:lang w:val="en-US" w:eastAsia="x-none"/>
        </w:rPr>
        <w:t xml:space="preserve"> “In Conclusion?”</w:t>
      </w:r>
    </w:p>
    <w:p w14:paraId="0BA9CC71" w14:textId="60DEC365" w:rsid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C2484">
        <w:rPr>
          <w:rFonts w:ascii="Century Gothic" w:hAnsi="Century Gothic" w:cs="Century Gothic"/>
          <w:sz w:val="28"/>
          <w:szCs w:val="28"/>
          <w:lang w:eastAsia="x-none"/>
        </w:rPr>
        <w:t xml:space="preserve">15  What is </w:t>
      </w:r>
      <w:r w:rsidRPr="00DC2484">
        <w:rPr>
          <w:rFonts w:ascii="Century Gothic" w:hAnsi="Century Gothic" w:cs="Century Gothic"/>
          <w:i/>
          <w:iCs/>
          <w:sz w:val="28"/>
          <w:szCs w:val="28"/>
          <w:lang w:eastAsia="x-none"/>
        </w:rPr>
        <w:t>the conclusion</w:t>
      </w:r>
      <w:r w:rsidRPr="00DC2484">
        <w:rPr>
          <w:rFonts w:ascii="Century Gothic" w:hAnsi="Century Gothic" w:cs="Century Gothic"/>
          <w:sz w:val="28"/>
          <w:szCs w:val="28"/>
          <w:lang w:eastAsia="x-none"/>
        </w:rPr>
        <w:t xml:space="preserve"> then? I will pray with the spirit, and I will also pray with the understanding. I will sing with the spirit, and I will also sing with the understanding. 16  Otherwise, if you bless with the spirit, how will he who occupies the place of the uninformed say "Amen" at your giving of thanks, since he does not understand what you say? 17  For you indeed give thanks well, but the other is not edified. </w:t>
      </w:r>
      <w:r w:rsidR="00BF2549">
        <w:rPr>
          <w:rFonts w:ascii="Century Gothic" w:hAnsi="Century Gothic" w:cs="Century Gothic"/>
          <w:sz w:val="28"/>
          <w:szCs w:val="28"/>
          <w:lang w:val="en-US" w:eastAsia="x-none"/>
        </w:rPr>
        <w:t xml:space="preserve"> </w:t>
      </w:r>
    </w:p>
    <w:p w14:paraId="5CFAD4C4" w14:textId="2E2374F6" w:rsidR="00BF2549" w:rsidRDefault="00BF2549" w:rsidP="00BF254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IE</w:t>
      </w:r>
      <w:r w:rsidRPr="00BF2549">
        <w:rPr>
          <w:rFonts w:ascii="Century Gothic" w:hAnsi="Century Gothic" w:cs="Century Gothic"/>
          <w:lang w:val="en-US" w:eastAsia="x-none"/>
        </w:rPr>
        <w:t xml:space="preserve"> – Conduct church in the understanding (English) for us…</w:t>
      </w:r>
    </w:p>
    <w:p w14:paraId="214AC2C8" w14:textId="72F2A825" w:rsidR="00BF2549" w:rsidRDefault="00BF2549" w:rsidP="00BF254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We feel very strongly that teaching the word and worshipping the Lord in song is far more important than speaking in tongues. </w:t>
      </w:r>
    </w:p>
    <w:p w14:paraId="6229773E" w14:textId="6B0D1A17" w:rsidR="00BF2549" w:rsidRPr="00BF2549" w:rsidRDefault="00BF2549" w:rsidP="00BF254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Our Pentecostal friends disagree, and though we love them, we disagree with them.  It is a preferential difference, NOT a doctrinal difference as far as we are concerned.</w:t>
      </w:r>
    </w:p>
    <w:p w14:paraId="24C07EA3" w14:textId="70AEC71C" w:rsidR="00ED5AB0" w:rsidRDefault="00ED5AB0"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C196698" w14:textId="2559E811" w:rsidR="00BF2549" w:rsidRPr="00BF2549" w:rsidRDefault="00BF2549"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F2549">
        <w:rPr>
          <w:rFonts w:ascii="Century Gothic" w:hAnsi="Century Gothic" w:cs="Century Gothic"/>
          <w:b/>
          <w:bCs/>
          <w:sz w:val="28"/>
          <w:szCs w:val="28"/>
          <w:lang w:val="en-US" w:eastAsia="x-none"/>
        </w:rPr>
        <w:t>LISTEN TO PAUL’S PREFERENCE</w:t>
      </w:r>
    </w:p>
    <w:p w14:paraId="126B17E4" w14:textId="6A8C717C"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18  I thank my God I speak with tongues more than you all; 19  </w:t>
      </w:r>
      <w:r w:rsidRPr="00B05B01">
        <w:rPr>
          <w:rFonts w:ascii="Century Gothic" w:hAnsi="Century Gothic" w:cs="Century Gothic"/>
          <w:b/>
          <w:bCs/>
          <w:sz w:val="28"/>
          <w:szCs w:val="28"/>
          <w:u w:val="single"/>
          <w:lang w:eastAsia="x-none"/>
        </w:rPr>
        <w:t xml:space="preserve">yet in the church </w:t>
      </w:r>
      <w:r w:rsidRPr="00DC2484">
        <w:rPr>
          <w:rFonts w:ascii="Century Gothic" w:hAnsi="Century Gothic" w:cs="Century Gothic"/>
          <w:sz w:val="28"/>
          <w:szCs w:val="28"/>
          <w:lang w:eastAsia="x-none"/>
        </w:rPr>
        <w:t xml:space="preserve">I would rather speak five words with my understanding, that I may teach others also, than ten thousand words in a tongue. </w:t>
      </w:r>
    </w:p>
    <w:p w14:paraId="102A92FC" w14:textId="77777777" w:rsidR="00D8678F" w:rsidRDefault="00D8678F"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ED0217" w14:textId="77777777" w:rsidR="006153EC"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20  Brethren, do not be children in understanding; however, in malice be babes, but in understanding be mature. </w:t>
      </w:r>
    </w:p>
    <w:p w14:paraId="3319B2E9" w14:textId="77777777" w:rsidR="006153EC" w:rsidRPr="006153EC" w:rsidRDefault="006153EC" w:rsidP="006153EC">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NLT - </w:t>
      </w:r>
      <w:r w:rsidRPr="006153EC">
        <w:rPr>
          <w:rFonts w:ascii="Century Gothic" w:hAnsi="Century Gothic" w:cs="Century Gothic"/>
          <w:sz w:val="28"/>
          <w:szCs w:val="28"/>
          <w:lang w:eastAsia="x-none"/>
        </w:rPr>
        <w:t xml:space="preserve">Dear brothers and sisters, don't be childish in your understanding of these things. Be innocent as babies when it comes to evil, but be mature in understanding matters of this kind. </w:t>
      </w:r>
    </w:p>
    <w:p w14:paraId="4DCA49FE" w14:textId="7BF15DEC" w:rsidR="006153EC" w:rsidRPr="006153EC" w:rsidRDefault="006153EC"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E82F784" w14:textId="5334EFFA" w:rsidR="006153EC" w:rsidRPr="006153EC" w:rsidRDefault="006153EC"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153EC">
        <w:rPr>
          <w:rFonts w:ascii="Century Gothic" w:hAnsi="Century Gothic" w:cs="Century Gothic"/>
          <w:b/>
          <w:bCs/>
          <w:sz w:val="28"/>
          <w:szCs w:val="28"/>
          <w:lang w:val="en-US" w:eastAsia="x-none"/>
        </w:rPr>
        <w:t>TONGUES IN THE PROPHETS</w:t>
      </w:r>
    </w:p>
    <w:p w14:paraId="20C6E421" w14:textId="14D64DEA" w:rsid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DC2484">
        <w:rPr>
          <w:rFonts w:ascii="Century Gothic" w:hAnsi="Century Gothic" w:cs="Century Gothic"/>
          <w:sz w:val="28"/>
          <w:szCs w:val="28"/>
          <w:lang w:eastAsia="x-none"/>
        </w:rPr>
        <w:t xml:space="preserve">21  In the law it is written: "WITH MEN OF OTHER TONGUES AND OTHER LIPS I WILL SPEAK TO THIS PEOPLE; AND YET, FOR ALL THAT, THEY WILL NOT HEAR ME," says the Lord. </w:t>
      </w:r>
      <w:r w:rsidR="00D8678F">
        <w:rPr>
          <w:rFonts w:ascii="Century Gothic" w:hAnsi="Century Gothic" w:cs="Century Gothic"/>
          <w:sz w:val="28"/>
          <w:szCs w:val="28"/>
          <w:lang w:val="en-US" w:eastAsia="x-none"/>
        </w:rPr>
        <w:t xml:space="preserve"> </w:t>
      </w:r>
      <w:r w:rsidR="00D8678F" w:rsidRPr="00D8678F">
        <w:rPr>
          <w:rFonts w:ascii="Century Gothic" w:hAnsi="Century Gothic" w:cs="Century Gothic"/>
          <w:b/>
          <w:bCs/>
          <w:sz w:val="22"/>
          <w:szCs w:val="22"/>
          <w:lang w:val="en-US" w:eastAsia="x-none"/>
        </w:rPr>
        <w:t>Isaiah 28:11</w:t>
      </w:r>
    </w:p>
    <w:p w14:paraId="7C77D5E8" w14:textId="77777777" w:rsidR="004503A7" w:rsidRPr="00D8678F" w:rsidRDefault="004503A7"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054B726" w14:textId="77777777" w:rsidR="006B2EB2" w:rsidRDefault="006B2EB2"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EC145E" w14:textId="7300F48B" w:rsidR="004503A7" w:rsidRPr="004503A7" w:rsidRDefault="004503A7"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503A7">
        <w:rPr>
          <w:rFonts w:ascii="Century Gothic" w:hAnsi="Century Gothic" w:cs="Century Gothic"/>
          <w:b/>
          <w:bCs/>
          <w:sz w:val="28"/>
          <w:szCs w:val="28"/>
          <w:lang w:val="en-US" w:eastAsia="x-none"/>
        </w:rPr>
        <w:t>HERE IS THE MOST DIFFICULT VERSE IN THE CHAPTER</w:t>
      </w:r>
    </w:p>
    <w:p w14:paraId="3EC9AEEF" w14:textId="79F93E13" w:rsidR="00290FEA" w:rsidRPr="008F49E1" w:rsidRDefault="00DC2484" w:rsidP="008F49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22  Therefore tongues are for a sign, </w:t>
      </w:r>
      <w:r w:rsidR="0061043F">
        <w:rPr>
          <w:rFonts w:ascii="Century Gothic" w:hAnsi="Century Gothic" w:cs="Century Gothic"/>
          <w:sz w:val="28"/>
          <w:szCs w:val="28"/>
          <w:lang w:val="en-US" w:eastAsia="x-none"/>
        </w:rPr>
        <w:t>[</w:t>
      </w:r>
      <w:r w:rsidRPr="00DC2484">
        <w:rPr>
          <w:rFonts w:ascii="Century Gothic" w:hAnsi="Century Gothic" w:cs="Century Gothic"/>
          <w:sz w:val="28"/>
          <w:szCs w:val="28"/>
          <w:lang w:eastAsia="x-none"/>
        </w:rPr>
        <w:t>not</w:t>
      </w:r>
      <w:r w:rsidR="0061043F">
        <w:rPr>
          <w:rFonts w:ascii="Century Gothic" w:hAnsi="Century Gothic" w:cs="Century Gothic"/>
          <w:sz w:val="28"/>
          <w:szCs w:val="28"/>
          <w:lang w:val="en-US" w:eastAsia="x-none"/>
        </w:rPr>
        <w:t>]</w:t>
      </w:r>
      <w:r w:rsidRPr="00DC2484">
        <w:rPr>
          <w:rFonts w:ascii="Century Gothic" w:hAnsi="Century Gothic" w:cs="Century Gothic"/>
          <w:sz w:val="28"/>
          <w:szCs w:val="28"/>
          <w:lang w:eastAsia="x-none"/>
        </w:rPr>
        <w:t xml:space="preserve"> to those who believe but </w:t>
      </w:r>
      <w:r w:rsidR="0061043F" w:rsidRPr="0061043F">
        <w:rPr>
          <w:rFonts w:ascii="Century Gothic" w:hAnsi="Century Gothic" w:cs="Century Gothic"/>
          <w:sz w:val="22"/>
          <w:szCs w:val="22"/>
          <w:lang w:val="en-US" w:eastAsia="x-none"/>
        </w:rPr>
        <w:t xml:space="preserve">[not?] </w:t>
      </w:r>
      <w:r w:rsidRPr="00DC2484">
        <w:rPr>
          <w:rFonts w:ascii="Century Gothic" w:hAnsi="Century Gothic" w:cs="Century Gothic"/>
          <w:sz w:val="28"/>
          <w:szCs w:val="28"/>
          <w:lang w:eastAsia="x-none"/>
        </w:rPr>
        <w:t xml:space="preserve">to unbelievers; but prophesying is not for unbelievers but for those who believe. </w:t>
      </w:r>
      <w:r w:rsidR="001E53AC">
        <w:rPr>
          <w:rFonts w:ascii="Century Gothic" w:hAnsi="Century Gothic" w:cs="Century Gothic"/>
          <w:noProof/>
          <w:lang w:eastAsia="x-none"/>
        </w:rPr>
        <w:drawing>
          <wp:anchor distT="0" distB="0" distL="114300" distR="114300" simplePos="0" relativeHeight="251658240" behindDoc="0" locked="0" layoutInCell="1" allowOverlap="1" wp14:anchorId="6F22BBC4" wp14:editId="3D76D2B2">
            <wp:simplePos x="0" y="0"/>
            <wp:positionH relativeFrom="column">
              <wp:posOffset>3804920</wp:posOffset>
            </wp:positionH>
            <wp:positionV relativeFrom="paragraph">
              <wp:posOffset>471805</wp:posOffset>
            </wp:positionV>
            <wp:extent cx="2033270" cy="15335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1533525"/>
                    </a:xfrm>
                    <a:prstGeom prst="rect">
                      <a:avLst/>
                    </a:prstGeom>
                  </pic:spPr>
                </pic:pic>
              </a:graphicData>
            </a:graphic>
            <wp14:sizeRelH relativeFrom="page">
              <wp14:pctWidth>0</wp14:pctWidth>
            </wp14:sizeRelH>
            <wp14:sizeRelV relativeFrom="page">
              <wp14:pctHeight>0</wp14:pctHeight>
            </wp14:sizeRelV>
          </wp:anchor>
        </w:drawing>
      </w:r>
    </w:p>
    <w:p w14:paraId="2821029B" w14:textId="3FABE856" w:rsidR="00290FEA" w:rsidRPr="00290FEA" w:rsidRDefault="00290FEA" w:rsidP="00290FE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290FEA">
        <w:rPr>
          <w:rFonts w:ascii="Century Gothic" w:hAnsi="Century Gothic" w:cs="Century Gothic"/>
          <w:lang w:val="en-US" w:eastAsia="x-none"/>
        </w:rPr>
        <w:t>In dealing with V22</w:t>
      </w:r>
      <w:r>
        <w:rPr>
          <w:rFonts w:ascii="Century Gothic" w:hAnsi="Century Gothic" w:cs="Century Gothic"/>
          <w:lang w:val="en-US" w:eastAsia="x-none"/>
        </w:rPr>
        <w:t>, we can take the high dive board or the low dive board approach to its hermeneutical</w:t>
      </w:r>
      <w:r w:rsidRPr="00290FEA">
        <w:rPr>
          <w:rFonts w:ascii="Century Gothic" w:hAnsi="Century Gothic" w:cs="Century Gothic"/>
          <w:lang w:val="en-US" w:eastAsia="x-none"/>
        </w:rPr>
        <w:t xml:space="preserve"> </w:t>
      </w:r>
      <w:r>
        <w:rPr>
          <w:rFonts w:ascii="Century Gothic" w:hAnsi="Century Gothic" w:cs="Century Gothic"/>
          <w:lang w:val="en-US" w:eastAsia="x-none"/>
        </w:rPr>
        <w:t xml:space="preserve">interpretation. </w:t>
      </w:r>
    </w:p>
    <w:p w14:paraId="7E7DDCEB" w14:textId="2A23D3B4" w:rsidR="00290FEA" w:rsidRPr="00290FEA" w:rsidRDefault="00290FEA" w:rsidP="00290FE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Here is my interpretation – YOU DECIDE w</w:t>
      </w:r>
      <w:r w:rsidR="008F49E1">
        <w:rPr>
          <w:rFonts w:ascii="Century Gothic" w:hAnsi="Century Gothic" w:cs="Century Gothic"/>
          <w:lang w:val="en-US" w:eastAsia="x-none"/>
        </w:rPr>
        <w:t>hich</w:t>
      </w:r>
      <w:r>
        <w:rPr>
          <w:rFonts w:ascii="Century Gothic" w:hAnsi="Century Gothic" w:cs="Century Gothic"/>
          <w:lang w:val="en-US" w:eastAsia="x-none"/>
        </w:rPr>
        <w:t xml:space="preserve"> board I’m jumping off…</w:t>
      </w:r>
    </w:p>
    <w:p w14:paraId="3A9647CC" w14:textId="05A31099" w:rsidR="00290FEA" w:rsidRPr="00290FEA" w:rsidRDefault="00290FEA" w:rsidP="00290FE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It would be amazing IF miracles would cause people to give their hearts to Jesus… But </w:t>
      </w:r>
      <w:r w:rsidRPr="001E53AC">
        <w:rPr>
          <w:rFonts w:ascii="Century Gothic" w:hAnsi="Century Gothic" w:cs="Century Gothic"/>
          <w:b/>
          <w:bCs/>
          <w:lang w:val="en-US" w:eastAsia="x-none"/>
        </w:rPr>
        <w:t>they will not</w:t>
      </w:r>
      <w:r>
        <w:rPr>
          <w:rFonts w:ascii="Century Gothic" w:hAnsi="Century Gothic" w:cs="Century Gothic"/>
          <w:lang w:val="en-US" w:eastAsia="x-none"/>
        </w:rPr>
        <w:t>.  FAITH is what people need to accept the Lord as Savior.  IF miracles worked, then every sunrise and every sunset would do the deed for it is a miracle that in a universe of asteroids and chaos… that our meteorologists know to the second what time sunrise will be 100 years from today.</w:t>
      </w:r>
    </w:p>
    <w:p w14:paraId="4C76AA07" w14:textId="29BF049C" w:rsidR="00290FEA" w:rsidRPr="00290FEA" w:rsidRDefault="00290FEA" w:rsidP="00290FE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SO… Speaking in tongues will not be what wins the lost… Teaching will</w:t>
      </w:r>
      <w:r w:rsidR="00CA3269">
        <w:rPr>
          <w:rFonts w:ascii="Century Gothic" w:hAnsi="Century Gothic" w:cs="Century Gothic"/>
          <w:lang w:val="en-US" w:eastAsia="x-none"/>
        </w:rPr>
        <w:t>!</w:t>
      </w:r>
    </w:p>
    <w:p w14:paraId="2EC4F4D5" w14:textId="5A48D5DF" w:rsidR="006B2EB2" w:rsidRPr="00290FEA" w:rsidRDefault="006B2EB2"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F97777D" w14:textId="24653446" w:rsidR="00CA3269" w:rsidRPr="00CA3269" w:rsidRDefault="00CA3269"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A3269">
        <w:rPr>
          <w:rFonts w:ascii="Century Gothic" w:hAnsi="Century Gothic" w:cs="Century Gothic"/>
          <w:b/>
          <w:bCs/>
          <w:sz w:val="28"/>
          <w:szCs w:val="28"/>
          <w:lang w:val="en-US" w:eastAsia="x-none"/>
        </w:rPr>
        <w:t>CRAZY vs NORMAL</w:t>
      </w:r>
    </w:p>
    <w:p w14:paraId="3F4307BA" w14:textId="2020A645"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23  Therefore if the whole church comes together in one place, and all speak with tongues, and there come in </w:t>
      </w:r>
      <w:r w:rsidRPr="00DC2484">
        <w:rPr>
          <w:rFonts w:ascii="Century Gothic" w:hAnsi="Century Gothic" w:cs="Century Gothic"/>
          <w:i/>
          <w:iCs/>
          <w:sz w:val="28"/>
          <w:szCs w:val="28"/>
          <w:lang w:eastAsia="x-none"/>
        </w:rPr>
        <w:t>those who are</w:t>
      </w:r>
      <w:r w:rsidRPr="00DC2484">
        <w:rPr>
          <w:rFonts w:ascii="Century Gothic" w:hAnsi="Century Gothic" w:cs="Century Gothic"/>
          <w:sz w:val="28"/>
          <w:szCs w:val="28"/>
          <w:lang w:eastAsia="x-none"/>
        </w:rPr>
        <w:t xml:space="preserve"> uninformed or unbelievers, will they not say that you are out of your mind? </w:t>
      </w:r>
    </w:p>
    <w:p w14:paraId="667C728E" w14:textId="7031909E"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24  But if all prophesy, and an unbeliever or an uninformed person comes in, he is convinced by all, he is convicted by all. 25  And thus the secrets of his heart are revealed; and so, falling down on </w:t>
      </w:r>
      <w:r w:rsidRPr="00DC2484">
        <w:rPr>
          <w:rFonts w:ascii="Century Gothic" w:hAnsi="Century Gothic" w:cs="Century Gothic"/>
          <w:i/>
          <w:iCs/>
          <w:sz w:val="28"/>
          <w:szCs w:val="28"/>
          <w:lang w:eastAsia="x-none"/>
        </w:rPr>
        <w:t>his</w:t>
      </w:r>
      <w:r w:rsidRPr="00DC2484">
        <w:rPr>
          <w:rFonts w:ascii="Century Gothic" w:hAnsi="Century Gothic" w:cs="Century Gothic"/>
          <w:sz w:val="28"/>
          <w:szCs w:val="28"/>
          <w:lang w:eastAsia="x-none"/>
        </w:rPr>
        <w:t xml:space="preserve"> face, he will worship God and report that God is truly among you. </w:t>
      </w:r>
    </w:p>
    <w:p w14:paraId="074AAF87" w14:textId="7C88C07D" w:rsidR="00521232" w:rsidRDefault="00341D67" w:rsidP="00341D67">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341D67">
        <w:rPr>
          <w:rFonts w:ascii="Century Gothic" w:hAnsi="Century Gothic" w:cs="Century Gothic"/>
          <w:lang w:val="en-US" w:eastAsia="x-none"/>
        </w:rPr>
        <w:t>For those of us who have experienced</w:t>
      </w:r>
      <w:r>
        <w:rPr>
          <w:rFonts w:ascii="Century Gothic" w:hAnsi="Century Gothic" w:cs="Century Gothic"/>
          <w:lang w:val="en-US" w:eastAsia="x-none"/>
        </w:rPr>
        <w:t xml:space="preserve"> some “</w:t>
      </w:r>
      <w:proofErr w:type="spellStart"/>
      <w:r>
        <w:rPr>
          <w:rFonts w:ascii="Century Gothic" w:hAnsi="Century Gothic" w:cs="Century Gothic"/>
          <w:lang w:val="en-US" w:eastAsia="x-none"/>
        </w:rPr>
        <w:t>CrAzY</w:t>
      </w:r>
      <w:proofErr w:type="spellEnd"/>
      <w:r>
        <w:rPr>
          <w:rFonts w:ascii="Century Gothic" w:hAnsi="Century Gothic" w:cs="Century Gothic"/>
          <w:lang w:val="en-US" w:eastAsia="x-none"/>
        </w:rPr>
        <w:t>” stuff at church… We have an appreciation for the Apostle’s advice here.</w:t>
      </w:r>
    </w:p>
    <w:p w14:paraId="254D70D3" w14:textId="2C1403CC" w:rsidR="00341D67" w:rsidRPr="00341D67" w:rsidRDefault="00341D67" w:rsidP="00341D67">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The Holy Spirit will never embarrass the Lord OR the Lord’s people.  That means that His gifts will never do the same. SO…. Listen…</w:t>
      </w:r>
    </w:p>
    <w:p w14:paraId="1585003C" w14:textId="77777777" w:rsidR="00521232" w:rsidRDefault="00521232" w:rsidP="005212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F43976A" w14:textId="45C34E30" w:rsidR="00DC2484" w:rsidRPr="00DC2484" w:rsidRDefault="00521232" w:rsidP="0052123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DC2484">
        <w:rPr>
          <w:rFonts w:ascii="Century Gothic" w:hAnsi="Century Gothic" w:cs="Century Gothic"/>
          <w:b/>
          <w:bCs/>
          <w:sz w:val="28"/>
          <w:szCs w:val="28"/>
          <w:lang w:eastAsia="x-none"/>
        </w:rPr>
        <w:t>ORDERLY WORSHIP</w:t>
      </w:r>
    </w:p>
    <w:p w14:paraId="6F149193" w14:textId="23AD4FFA"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26  How is it then, brethren? Whenever you come together, each of you has a psalm, has a teaching, has a tongue, has a revelation, has an interpretation. </w:t>
      </w:r>
      <w:r w:rsidR="00CD2BC9" w:rsidRPr="00CD2BC9">
        <w:rPr>
          <w:rFonts w:ascii="Century Gothic" w:hAnsi="Century Gothic" w:cs="Century Gothic"/>
          <w:b/>
          <w:bCs/>
          <w:i/>
          <w:iCs/>
          <w:sz w:val="22"/>
          <w:szCs w:val="22"/>
          <w:lang w:val="en-US" w:eastAsia="x-none"/>
        </w:rPr>
        <w:t xml:space="preserve">(It was </w:t>
      </w:r>
      <w:r w:rsidR="00CD2BC9">
        <w:rPr>
          <w:rFonts w:ascii="Century Gothic" w:hAnsi="Century Gothic" w:cs="Century Gothic"/>
          <w:b/>
          <w:bCs/>
          <w:i/>
          <w:iCs/>
          <w:sz w:val="22"/>
          <w:szCs w:val="22"/>
          <w:lang w:val="en-US" w:eastAsia="x-none"/>
        </w:rPr>
        <w:t>rowdy</w:t>
      </w:r>
      <w:r w:rsidR="00CD2BC9" w:rsidRPr="00CD2BC9">
        <w:rPr>
          <w:rFonts w:ascii="Century Gothic" w:hAnsi="Century Gothic" w:cs="Century Gothic"/>
          <w:b/>
          <w:bCs/>
          <w:i/>
          <w:iCs/>
          <w:sz w:val="22"/>
          <w:szCs w:val="22"/>
          <w:lang w:val="en-US" w:eastAsia="x-none"/>
        </w:rPr>
        <w:t>)</w:t>
      </w:r>
      <w:r w:rsidR="00CD2BC9" w:rsidRPr="00CD2BC9">
        <w:rPr>
          <w:rFonts w:ascii="Century Gothic" w:hAnsi="Century Gothic" w:cs="Century Gothic"/>
          <w:sz w:val="22"/>
          <w:szCs w:val="22"/>
          <w:lang w:val="en-US" w:eastAsia="x-none"/>
        </w:rPr>
        <w:t xml:space="preserve"> </w:t>
      </w:r>
      <w:r w:rsidRPr="00DC2484">
        <w:rPr>
          <w:rFonts w:ascii="Century Gothic" w:hAnsi="Century Gothic" w:cs="Century Gothic"/>
          <w:sz w:val="28"/>
          <w:szCs w:val="28"/>
          <w:lang w:eastAsia="x-none"/>
        </w:rPr>
        <w:t xml:space="preserve">Let all things be done for edification. </w:t>
      </w:r>
    </w:p>
    <w:p w14:paraId="429F3B78" w14:textId="77777777" w:rsidR="001E10A8" w:rsidRDefault="001E10A8"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DF53D3F" w14:textId="12AE3EE7"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27  If anyone speaks in a tongue, </w:t>
      </w:r>
      <w:r w:rsidRPr="00DC2484">
        <w:rPr>
          <w:rFonts w:ascii="Century Gothic" w:hAnsi="Century Gothic" w:cs="Century Gothic"/>
          <w:i/>
          <w:iCs/>
          <w:sz w:val="28"/>
          <w:szCs w:val="28"/>
          <w:lang w:eastAsia="x-none"/>
        </w:rPr>
        <w:t>let there be</w:t>
      </w:r>
      <w:r w:rsidRPr="00DC2484">
        <w:rPr>
          <w:rFonts w:ascii="Century Gothic" w:hAnsi="Century Gothic" w:cs="Century Gothic"/>
          <w:sz w:val="28"/>
          <w:szCs w:val="28"/>
          <w:lang w:eastAsia="x-none"/>
        </w:rPr>
        <w:t xml:space="preserve"> two or at the most three, </w:t>
      </w:r>
      <w:r w:rsidRPr="00DC2484">
        <w:rPr>
          <w:rFonts w:ascii="Century Gothic" w:hAnsi="Century Gothic" w:cs="Century Gothic"/>
          <w:i/>
          <w:iCs/>
          <w:sz w:val="28"/>
          <w:szCs w:val="28"/>
          <w:lang w:eastAsia="x-none"/>
        </w:rPr>
        <w:t>each</w:t>
      </w:r>
      <w:r w:rsidRPr="00DC2484">
        <w:rPr>
          <w:rFonts w:ascii="Century Gothic" w:hAnsi="Century Gothic" w:cs="Century Gothic"/>
          <w:sz w:val="28"/>
          <w:szCs w:val="28"/>
          <w:lang w:eastAsia="x-none"/>
        </w:rPr>
        <w:t xml:space="preserve"> in turn, </w:t>
      </w:r>
      <w:r w:rsidR="00AB1F1D" w:rsidRPr="00AB1F1D">
        <w:rPr>
          <w:rFonts w:ascii="Century Gothic" w:hAnsi="Century Gothic" w:cs="Century Gothic"/>
          <w:b/>
          <w:bCs/>
          <w:i/>
          <w:iCs/>
          <w:sz w:val="20"/>
          <w:szCs w:val="20"/>
          <w:lang w:val="en-US" w:eastAsia="x-none"/>
        </w:rPr>
        <w:t>(God never interrupts Himself)</w:t>
      </w:r>
      <w:r w:rsidR="00AB1F1D" w:rsidRPr="00AB1F1D">
        <w:rPr>
          <w:rFonts w:ascii="Century Gothic" w:hAnsi="Century Gothic" w:cs="Century Gothic"/>
          <w:sz w:val="20"/>
          <w:szCs w:val="20"/>
          <w:lang w:val="en-US" w:eastAsia="x-none"/>
        </w:rPr>
        <w:t xml:space="preserve"> </w:t>
      </w:r>
      <w:r w:rsidRPr="00DC2484">
        <w:rPr>
          <w:rFonts w:ascii="Century Gothic" w:hAnsi="Century Gothic" w:cs="Century Gothic"/>
          <w:sz w:val="28"/>
          <w:szCs w:val="28"/>
          <w:lang w:eastAsia="x-none"/>
        </w:rPr>
        <w:t>and let one interpret. 28  But if there is no interpreter, let him keep silent in church,</w:t>
      </w:r>
      <w:r w:rsidR="00341D67">
        <w:rPr>
          <w:rFonts w:ascii="Century Gothic" w:hAnsi="Century Gothic" w:cs="Century Gothic"/>
          <w:sz w:val="28"/>
          <w:szCs w:val="28"/>
          <w:lang w:val="en-US" w:eastAsia="x-none"/>
        </w:rPr>
        <w:t xml:space="preserve"> </w:t>
      </w:r>
      <w:r w:rsidR="00341D67" w:rsidRPr="00341D67">
        <w:rPr>
          <w:rFonts w:ascii="Century Gothic" w:hAnsi="Century Gothic" w:cs="Century Gothic"/>
          <w:b/>
          <w:bCs/>
          <w:sz w:val="28"/>
          <w:szCs w:val="28"/>
          <w:lang w:val="en-US" w:eastAsia="x-none"/>
        </w:rPr>
        <w:t>(</w:t>
      </w:r>
      <w:r w:rsidR="00341D67" w:rsidRPr="00341D67">
        <w:rPr>
          <w:rFonts w:ascii="Century Gothic" w:hAnsi="Century Gothic" w:cs="Century Gothic"/>
          <w:b/>
          <w:bCs/>
          <w:lang w:val="en-US" w:eastAsia="x-none"/>
        </w:rPr>
        <w:t>V2</w:t>
      </w:r>
      <w:r w:rsidR="00341D67" w:rsidRPr="00341D67">
        <w:rPr>
          <w:rFonts w:ascii="Century Gothic" w:hAnsi="Century Gothic" w:cs="Century Gothic"/>
          <w:b/>
          <w:bCs/>
          <w:sz w:val="28"/>
          <w:szCs w:val="28"/>
          <w:lang w:val="en-US" w:eastAsia="x-none"/>
        </w:rPr>
        <w:t xml:space="preserve"> </w:t>
      </w:r>
      <w:r w:rsidR="00341D67" w:rsidRPr="00341D67">
        <w:rPr>
          <w:rFonts w:ascii="Century Gothic" w:hAnsi="Century Gothic" w:cs="Century Gothic"/>
          <w:b/>
          <w:bCs/>
          <w:sz w:val="22"/>
          <w:szCs w:val="22"/>
          <w:lang w:val="en-US" w:eastAsia="x-none"/>
        </w:rPr>
        <w:t>G3466 Silence… hand over mouth)</w:t>
      </w:r>
      <w:r w:rsidRPr="00341D67">
        <w:rPr>
          <w:rFonts w:ascii="Century Gothic" w:hAnsi="Century Gothic" w:cs="Century Gothic"/>
          <w:b/>
          <w:bCs/>
          <w:sz w:val="28"/>
          <w:szCs w:val="28"/>
          <w:lang w:eastAsia="x-none"/>
        </w:rPr>
        <w:t xml:space="preserve"> </w:t>
      </w:r>
      <w:r w:rsidRPr="00DC2484">
        <w:rPr>
          <w:rFonts w:ascii="Century Gothic" w:hAnsi="Century Gothic" w:cs="Century Gothic"/>
          <w:sz w:val="28"/>
          <w:szCs w:val="28"/>
          <w:lang w:eastAsia="x-none"/>
        </w:rPr>
        <w:t xml:space="preserve">and let him speak to himself and to God. </w:t>
      </w:r>
    </w:p>
    <w:p w14:paraId="043B789A" w14:textId="0E322A8C"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29  Let two or three prophets speak, and let the others judge.</w:t>
      </w:r>
      <w:r w:rsidR="00750E23">
        <w:rPr>
          <w:rFonts w:ascii="Century Gothic" w:hAnsi="Century Gothic" w:cs="Century Gothic"/>
          <w:sz w:val="28"/>
          <w:szCs w:val="28"/>
          <w:lang w:val="en-US" w:eastAsia="x-none"/>
        </w:rPr>
        <w:t xml:space="preserve"> </w:t>
      </w:r>
      <w:r w:rsidR="00750E23" w:rsidRPr="00750E23">
        <w:rPr>
          <w:rFonts w:ascii="Century Gothic" w:hAnsi="Century Gothic" w:cs="Century Gothic"/>
          <w:b/>
          <w:bCs/>
          <w:i/>
          <w:iCs/>
          <w:sz w:val="22"/>
          <w:szCs w:val="22"/>
          <w:lang w:val="en-US" w:eastAsia="x-none"/>
        </w:rPr>
        <w:t xml:space="preserve">(With Scripture) </w:t>
      </w:r>
      <w:r w:rsidRPr="00750E23">
        <w:rPr>
          <w:rFonts w:ascii="Century Gothic" w:hAnsi="Century Gothic" w:cs="Century Gothic"/>
          <w:b/>
          <w:bCs/>
          <w:i/>
          <w:iCs/>
          <w:sz w:val="22"/>
          <w:szCs w:val="22"/>
          <w:lang w:eastAsia="x-none"/>
        </w:rPr>
        <w:t xml:space="preserve"> </w:t>
      </w:r>
    </w:p>
    <w:p w14:paraId="0A0C171B" w14:textId="46E5E7C9"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30  But if </w:t>
      </w:r>
      <w:r w:rsidRPr="00DC2484">
        <w:rPr>
          <w:rFonts w:ascii="Century Gothic" w:hAnsi="Century Gothic" w:cs="Century Gothic"/>
          <w:i/>
          <w:iCs/>
          <w:sz w:val="28"/>
          <w:szCs w:val="28"/>
          <w:lang w:eastAsia="x-none"/>
        </w:rPr>
        <w:t>anything</w:t>
      </w:r>
      <w:r w:rsidRPr="00DC2484">
        <w:rPr>
          <w:rFonts w:ascii="Century Gothic" w:hAnsi="Century Gothic" w:cs="Century Gothic"/>
          <w:sz w:val="28"/>
          <w:szCs w:val="28"/>
          <w:lang w:eastAsia="x-none"/>
        </w:rPr>
        <w:t xml:space="preserve"> is revealed to another who sits by, let the first keep silent. 31  For you can all prophesy one by one, that all may learn and all may be encouraged. </w:t>
      </w:r>
    </w:p>
    <w:p w14:paraId="494BC5B9" w14:textId="295E1A92" w:rsidR="00EA63D2" w:rsidRDefault="00EA63D2"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A2E15A7" w14:textId="73DD9D1C" w:rsidR="00341D67" w:rsidRDefault="00341D67" w:rsidP="00341D67">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41D67">
        <w:rPr>
          <w:rFonts w:ascii="Century Gothic" w:hAnsi="Century Gothic" w:cs="Century Gothic"/>
          <w:lang w:val="en-US" w:eastAsia="x-none"/>
        </w:rPr>
        <w:t>Paul is describing what we now call an afterglow…</w:t>
      </w:r>
      <w:r>
        <w:rPr>
          <w:rFonts w:ascii="Century Gothic" w:hAnsi="Century Gothic" w:cs="Century Gothic"/>
          <w:lang w:val="en-US" w:eastAsia="x-none"/>
        </w:rPr>
        <w:t xml:space="preserve"> A time set aside that is </w:t>
      </w:r>
      <w:r w:rsidRPr="00FF366C">
        <w:rPr>
          <w:rFonts w:ascii="Century Gothic" w:hAnsi="Century Gothic" w:cs="Century Gothic"/>
          <w:b/>
          <w:bCs/>
          <w:lang w:val="en-US" w:eastAsia="x-none"/>
        </w:rPr>
        <w:t>NOT the church service</w:t>
      </w:r>
      <w:r>
        <w:rPr>
          <w:rFonts w:ascii="Century Gothic" w:hAnsi="Century Gothic" w:cs="Century Gothic"/>
          <w:lang w:val="en-US" w:eastAsia="x-none"/>
        </w:rPr>
        <w:t xml:space="preserve"> but a time afterwards where those who are comfortable with the gifts meet and enjoy them…</w:t>
      </w:r>
    </w:p>
    <w:p w14:paraId="17E13323" w14:textId="0AFF6784" w:rsidR="00341D67" w:rsidRPr="00341D67" w:rsidRDefault="00341D67" w:rsidP="00341D67">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HOWEVER, there is still an order to follow… Otherwise it can seem crazy. Listen…</w:t>
      </w:r>
    </w:p>
    <w:p w14:paraId="52D2AC6D" w14:textId="77777777" w:rsidR="00341D67" w:rsidRDefault="00341D67"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CDF27ED" w14:textId="52713F20" w:rsid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32  And the spirits of the prophets are subject to the prophets. </w:t>
      </w:r>
    </w:p>
    <w:p w14:paraId="1109C918" w14:textId="77777777" w:rsidR="00341D67" w:rsidRPr="00341D67" w:rsidRDefault="00341D67" w:rsidP="00341D67">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NLT - </w:t>
      </w:r>
      <w:r w:rsidRPr="00341D67">
        <w:rPr>
          <w:rFonts w:ascii="Century Gothic" w:hAnsi="Century Gothic" w:cs="Century Gothic"/>
          <w:lang w:eastAsia="x-none"/>
        </w:rPr>
        <w:t>Remember that people who prophesy are in control of their spirit and can take turns.</w:t>
      </w:r>
    </w:p>
    <w:p w14:paraId="680B5CA7" w14:textId="7AED355A"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33  For God is not </w:t>
      </w:r>
      <w:r w:rsidRPr="00DC2484">
        <w:rPr>
          <w:rFonts w:ascii="Century Gothic" w:hAnsi="Century Gothic" w:cs="Century Gothic"/>
          <w:i/>
          <w:iCs/>
          <w:sz w:val="28"/>
          <w:szCs w:val="28"/>
          <w:lang w:eastAsia="x-none"/>
        </w:rPr>
        <w:t>the author</w:t>
      </w:r>
      <w:r w:rsidRPr="00DC2484">
        <w:rPr>
          <w:rFonts w:ascii="Century Gothic" w:hAnsi="Century Gothic" w:cs="Century Gothic"/>
          <w:sz w:val="28"/>
          <w:szCs w:val="28"/>
          <w:lang w:eastAsia="x-none"/>
        </w:rPr>
        <w:t xml:space="preserve"> of </w:t>
      </w:r>
      <w:r w:rsidRPr="00245D4F">
        <w:rPr>
          <w:rFonts w:ascii="Century Gothic" w:hAnsi="Century Gothic" w:cs="Century Gothic"/>
          <w:b/>
          <w:bCs/>
          <w:sz w:val="28"/>
          <w:szCs w:val="28"/>
          <w:lang w:eastAsia="x-none"/>
        </w:rPr>
        <w:t>confusion</w:t>
      </w:r>
      <w:r w:rsidRPr="00DC2484">
        <w:rPr>
          <w:rFonts w:ascii="Century Gothic" w:hAnsi="Century Gothic" w:cs="Century Gothic"/>
          <w:sz w:val="28"/>
          <w:szCs w:val="28"/>
          <w:lang w:eastAsia="x-none"/>
        </w:rPr>
        <w:t xml:space="preserve"> but of </w:t>
      </w:r>
      <w:r w:rsidRPr="00245D4F">
        <w:rPr>
          <w:rFonts w:ascii="Century Gothic" w:hAnsi="Century Gothic" w:cs="Century Gothic"/>
          <w:b/>
          <w:bCs/>
          <w:sz w:val="28"/>
          <w:szCs w:val="28"/>
          <w:lang w:eastAsia="x-none"/>
        </w:rPr>
        <w:t>peace</w:t>
      </w:r>
      <w:r w:rsidRPr="00DC2484">
        <w:rPr>
          <w:rFonts w:ascii="Century Gothic" w:hAnsi="Century Gothic" w:cs="Century Gothic"/>
          <w:sz w:val="28"/>
          <w:szCs w:val="28"/>
          <w:lang w:eastAsia="x-none"/>
        </w:rPr>
        <w:t xml:space="preserve">, as in all the churches of the saints. </w:t>
      </w:r>
    </w:p>
    <w:p w14:paraId="40BB8E9F" w14:textId="77777777" w:rsidR="00EA63D2" w:rsidRDefault="00EA63D2"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C0B8EE5" w14:textId="75ADC40E" w:rsidR="00341D67" w:rsidRPr="00422CFE" w:rsidRDefault="00422CFE"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22CFE">
        <w:rPr>
          <w:rFonts w:ascii="Century Gothic" w:hAnsi="Century Gothic" w:cs="Century Gothic"/>
          <w:b/>
          <w:bCs/>
          <w:sz w:val="28"/>
          <w:szCs w:val="28"/>
          <w:lang w:val="en-US" w:eastAsia="x-none"/>
        </w:rPr>
        <w:t>QUIET Q &amp; A</w:t>
      </w:r>
    </w:p>
    <w:p w14:paraId="517DCBEE" w14:textId="604EBEAD" w:rsidR="00DC2484" w:rsidRPr="00174129"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C2484">
        <w:rPr>
          <w:rFonts w:ascii="Century Gothic" w:hAnsi="Century Gothic" w:cs="Century Gothic"/>
          <w:sz w:val="28"/>
          <w:szCs w:val="28"/>
          <w:lang w:eastAsia="x-none"/>
        </w:rPr>
        <w:t xml:space="preserve">34  Let your women keep silent in the churches, for they are not permitted to speak; but </w:t>
      </w:r>
      <w:r w:rsidRPr="00DC2484">
        <w:rPr>
          <w:rFonts w:ascii="Century Gothic" w:hAnsi="Century Gothic" w:cs="Century Gothic"/>
          <w:i/>
          <w:iCs/>
          <w:sz w:val="28"/>
          <w:szCs w:val="28"/>
          <w:lang w:eastAsia="x-none"/>
        </w:rPr>
        <w:t>they are</w:t>
      </w:r>
      <w:r w:rsidRPr="00DC2484">
        <w:rPr>
          <w:rFonts w:ascii="Century Gothic" w:hAnsi="Century Gothic" w:cs="Century Gothic"/>
          <w:sz w:val="28"/>
          <w:szCs w:val="28"/>
          <w:lang w:eastAsia="x-none"/>
        </w:rPr>
        <w:t xml:space="preserve"> to be submissive, as the law also says. 35  And if they want to learn something, let them ask their own husbands at home; for it is shameful for women to speak</w:t>
      </w:r>
      <w:r w:rsidR="00BA0656">
        <w:rPr>
          <w:rFonts w:ascii="Century Gothic" w:hAnsi="Century Gothic" w:cs="Century Gothic"/>
          <w:sz w:val="28"/>
          <w:szCs w:val="28"/>
          <w:lang w:val="en-US" w:eastAsia="x-none"/>
        </w:rPr>
        <w:t xml:space="preserve"> </w:t>
      </w:r>
      <w:r w:rsidR="00BA0656" w:rsidRPr="00BA0656">
        <w:rPr>
          <w:rFonts w:ascii="Century Gothic" w:hAnsi="Century Gothic" w:cs="Century Gothic"/>
          <w:b/>
          <w:bCs/>
          <w:sz w:val="22"/>
          <w:szCs w:val="22"/>
          <w:lang w:val="en-US" w:eastAsia="x-none"/>
        </w:rPr>
        <w:t>(To their husbands)</w:t>
      </w:r>
      <w:r w:rsidRPr="00BA0656">
        <w:rPr>
          <w:rFonts w:ascii="Century Gothic" w:hAnsi="Century Gothic" w:cs="Century Gothic"/>
          <w:b/>
          <w:bCs/>
          <w:sz w:val="22"/>
          <w:szCs w:val="22"/>
          <w:lang w:eastAsia="x-none"/>
        </w:rPr>
        <w:t xml:space="preserve"> </w:t>
      </w:r>
      <w:r w:rsidRPr="00DC2484">
        <w:rPr>
          <w:rFonts w:ascii="Century Gothic" w:hAnsi="Century Gothic" w:cs="Century Gothic"/>
          <w:sz w:val="28"/>
          <w:szCs w:val="28"/>
          <w:lang w:eastAsia="x-none"/>
        </w:rPr>
        <w:t xml:space="preserve">in church. </w:t>
      </w:r>
      <w:r w:rsidR="00174129">
        <w:rPr>
          <w:rFonts w:ascii="Century Gothic" w:hAnsi="Century Gothic" w:cs="Century Gothic"/>
          <w:sz w:val="28"/>
          <w:szCs w:val="28"/>
          <w:lang w:val="en-US" w:eastAsia="x-none"/>
        </w:rPr>
        <w:t xml:space="preserve">  </w:t>
      </w:r>
      <w:r w:rsidR="00174129" w:rsidRPr="00174129">
        <w:rPr>
          <w:rFonts w:ascii="Century Gothic" w:hAnsi="Century Gothic" w:cs="Century Gothic"/>
          <w:b/>
          <w:bCs/>
          <w:sz w:val="22"/>
          <w:szCs w:val="22"/>
          <w:lang w:val="en-US" w:eastAsia="x-none"/>
        </w:rPr>
        <w:t>Their church was divided by gender</w:t>
      </w:r>
      <w:r w:rsidR="00174129">
        <w:rPr>
          <w:rFonts w:ascii="Century Gothic" w:hAnsi="Century Gothic" w:cs="Century Gothic"/>
          <w:b/>
          <w:bCs/>
          <w:sz w:val="22"/>
          <w:szCs w:val="22"/>
          <w:lang w:val="en-US" w:eastAsia="x-none"/>
        </w:rPr>
        <w:t xml:space="preserve">. </w:t>
      </w:r>
    </w:p>
    <w:p w14:paraId="62054073" w14:textId="5A420E1A"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36  Or did the word of God come </w:t>
      </w:r>
      <w:r w:rsidRPr="00DC2484">
        <w:rPr>
          <w:rFonts w:ascii="Century Gothic" w:hAnsi="Century Gothic" w:cs="Century Gothic"/>
          <w:i/>
          <w:iCs/>
          <w:sz w:val="28"/>
          <w:szCs w:val="28"/>
          <w:lang w:eastAsia="x-none"/>
        </w:rPr>
        <w:t>originally</w:t>
      </w:r>
      <w:r w:rsidRPr="00DC2484">
        <w:rPr>
          <w:rFonts w:ascii="Century Gothic" w:hAnsi="Century Gothic" w:cs="Century Gothic"/>
          <w:sz w:val="28"/>
          <w:szCs w:val="28"/>
          <w:lang w:eastAsia="x-none"/>
        </w:rPr>
        <w:t xml:space="preserve"> from you? </w:t>
      </w:r>
      <w:r w:rsidR="00BA0656" w:rsidRPr="00BA0656">
        <w:rPr>
          <w:rFonts w:ascii="Century Gothic" w:hAnsi="Century Gothic" w:cs="Century Gothic"/>
          <w:b/>
          <w:bCs/>
          <w:sz w:val="22"/>
          <w:szCs w:val="22"/>
          <w:lang w:val="en-US" w:eastAsia="x-none"/>
        </w:rPr>
        <w:t>(Corinthians)</w:t>
      </w:r>
      <w:r w:rsidR="00BA0656" w:rsidRPr="00BA0656">
        <w:rPr>
          <w:rFonts w:ascii="Century Gothic" w:hAnsi="Century Gothic" w:cs="Century Gothic"/>
          <w:sz w:val="22"/>
          <w:szCs w:val="22"/>
          <w:lang w:val="en-US" w:eastAsia="x-none"/>
        </w:rPr>
        <w:t xml:space="preserve"> </w:t>
      </w:r>
      <w:r w:rsidRPr="00DC2484">
        <w:rPr>
          <w:rFonts w:ascii="Century Gothic" w:hAnsi="Century Gothic" w:cs="Century Gothic"/>
          <w:sz w:val="28"/>
          <w:szCs w:val="28"/>
          <w:lang w:eastAsia="x-none"/>
        </w:rPr>
        <w:t xml:space="preserve">Or </w:t>
      </w:r>
      <w:r w:rsidRPr="00DC2484">
        <w:rPr>
          <w:rFonts w:ascii="Century Gothic" w:hAnsi="Century Gothic" w:cs="Century Gothic"/>
          <w:i/>
          <w:iCs/>
          <w:sz w:val="28"/>
          <w:szCs w:val="28"/>
          <w:lang w:eastAsia="x-none"/>
        </w:rPr>
        <w:t>was it</w:t>
      </w:r>
      <w:r w:rsidRPr="00DC2484">
        <w:rPr>
          <w:rFonts w:ascii="Century Gothic" w:hAnsi="Century Gothic" w:cs="Century Gothic"/>
          <w:sz w:val="28"/>
          <w:szCs w:val="28"/>
          <w:lang w:eastAsia="x-none"/>
        </w:rPr>
        <w:t xml:space="preserve"> you only that it reached? </w:t>
      </w:r>
    </w:p>
    <w:p w14:paraId="679A4DA2" w14:textId="09CF20F4" w:rsidR="00EA63D2" w:rsidRDefault="00EA63D2"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2FD5A7" w14:textId="3BA72567" w:rsidR="00174129" w:rsidRDefault="00174129" w:rsidP="0017412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74129">
        <w:rPr>
          <w:rFonts w:ascii="Century Gothic" w:hAnsi="Century Gothic" w:cs="Century Gothic"/>
          <w:lang w:val="en-US" w:eastAsia="x-none"/>
        </w:rPr>
        <w:t>Paul has already spoken about women praying and prophesying in CH 11</w:t>
      </w:r>
    </w:p>
    <w:p w14:paraId="1652AD4C" w14:textId="64B9190F" w:rsidR="00174129" w:rsidRPr="00174129" w:rsidRDefault="00174129" w:rsidP="0017412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Here he is saying to NOT disrupt the service by hollering across the room.</w:t>
      </w:r>
    </w:p>
    <w:p w14:paraId="3624F988" w14:textId="77777777" w:rsidR="00174129" w:rsidRDefault="00174129"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5AA27D" w14:textId="77777777" w:rsidR="00DA7BE8" w:rsidRDefault="00DA7BE8"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70E76E" w14:textId="7878651C" w:rsidR="00DA7BE8" w:rsidRPr="00DA7BE8" w:rsidRDefault="00DA7BE8"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A7BE8">
        <w:rPr>
          <w:rFonts w:ascii="Century Gothic" w:hAnsi="Century Gothic" w:cs="Century Gothic"/>
          <w:b/>
          <w:bCs/>
          <w:sz w:val="28"/>
          <w:szCs w:val="28"/>
          <w:lang w:val="en-US" w:eastAsia="x-none"/>
        </w:rPr>
        <w:t>DO NOT FOLLOW REBELS</w:t>
      </w:r>
    </w:p>
    <w:p w14:paraId="07A5857D" w14:textId="70186894"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37  If anyone thinks himself to be a prophet or spiritual, let him acknowledge that the things which I write to you are the commandments of the Lord. 38  But if anyone is ignorant, let him be ignorant. </w:t>
      </w:r>
    </w:p>
    <w:p w14:paraId="4EE4703B" w14:textId="77777777" w:rsidR="00EA63D2" w:rsidRDefault="00EA63D2"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9CC65C0" w14:textId="77777777" w:rsidR="00DA7BE8"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39  Therefore, brethren, desire earnestly to prophesy, and do not forbid to speak with tongues. </w:t>
      </w:r>
    </w:p>
    <w:p w14:paraId="10F7236A" w14:textId="4D6B55EE" w:rsidR="00DC2484" w:rsidRP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C2484">
        <w:rPr>
          <w:rFonts w:ascii="Century Gothic" w:hAnsi="Century Gothic" w:cs="Century Gothic"/>
          <w:sz w:val="28"/>
          <w:szCs w:val="28"/>
          <w:lang w:eastAsia="x-none"/>
        </w:rPr>
        <w:t xml:space="preserve">40  </w:t>
      </w:r>
      <w:r w:rsidRPr="00491053">
        <w:rPr>
          <w:rFonts w:ascii="Century Gothic" w:hAnsi="Century Gothic" w:cs="Century Gothic"/>
          <w:b/>
          <w:bCs/>
          <w:sz w:val="28"/>
          <w:szCs w:val="28"/>
          <w:lang w:eastAsia="x-none"/>
        </w:rPr>
        <w:t>Let all things be done decently and in order</w:t>
      </w:r>
      <w:r w:rsidRPr="00DC2484">
        <w:rPr>
          <w:rFonts w:ascii="Century Gothic" w:hAnsi="Century Gothic" w:cs="Century Gothic"/>
          <w:sz w:val="28"/>
          <w:szCs w:val="28"/>
          <w:lang w:eastAsia="x-none"/>
        </w:rPr>
        <w:t xml:space="preserve">. </w:t>
      </w:r>
    </w:p>
    <w:p w14:paraId="74164AE2" w14:textId="77777777" w:rsidR="00DC2484" w:rsidRDefault="00DC2484" w:rsidP="00DC24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E942CF9" w14:textId="77777777" w:rsidR="00DC2484" w:rsidRDefault="00DC2484"/>
    <w:sectPr w:rsidR="00DC24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DC2C" w14:textId="77777777" w:rsidR="00950063" w:rsidRDefault="00950063" w:rsidP="00DC2484">
      <w:pPr>
        <w:spacing w:after="0" w:line="240" w:lineRule="auto"/>
      </w:pPr>
      <w:r>
        <w:separator/>
      </w:r>
    </w:p>
  </w:endnote>
  <w:endnote w:type="continuationSeparator" w:id="0">
    <w:p w14:paraId="5361E97D" w14:textId="77777777" w:rsidR="00950063" w:rsidRDefault="00950063" w:rsidP="00DC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60492"/>
      <w:docPartObj>
        <w:docPartGallery w:val="Page Numbers (Bottom of Page)"/>
        <w:docPartUnique/>
      </w:docPartObj>
    </w:sdtPr>
    <w:sdtEndPr/>
    <w:sdtContent>
      <w:sdt>
        <w:sdtPr>
          <w:id w:val="-1769616900"/>
          <w:docPartObj>
            <w:docPartGallery w:val="Page Numbers (Top of Page)"/>
            <w:docPartUnique/>
          </w:docPartObj>
        </w:sdtPr>
        <w:sdtEndPr/>
        <w:sdtContent>
          <w:p w14:paraId="2AEBA3F0" w14:textId="7E66D189" w:rsidR="00DC2484" w:rsidRDefault="00DC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D0F210" w14:textId="77777777" w:rsidR="00DC2484" w:rsidRDefault="00DC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0D70" w14:textId="77777777" w:rsidR="00950063" w:rsidRDefault="00950063" w:rsidP="00DC2484">
      <w:pPr>
        <w:spacing w:after="0" w:line="240" w:lineRule="auto"/>
      </w:pPr>
      <w:r>
        <w:separator/>
      </w:r>
    </w:p>
  </w:footnote>
  <w:footnote w:type="continuationSeparator" w:id="0">
    <w:p w14:paraId="5DBC1EC6" w14:textId="77777777" w:rsidR="00950063" w:rsidRDefault="00950063" w:rsidP="00DC2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2C308E0" w14:textId="77777777" w:rsidR="00DC2484" w:rsidRDefault="00DC24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8507AD2" w14:textId="77777777" w:rsidR="00DC2484" w:rsidRDefault="00DC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766"/>
    <w:multiLevelType w:val="hybridMultilevel"/>
    <w:tmpl w:val="C1A8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54A1"/>
    <w:multiLevelType w:val="hybridMultilevel"/>
    <w:tmpl w:val="F54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7D71"/>
    <w:multiLevelType w:val="hybridMultilevel"/>
    <w:tmpl w:val="3E3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569B2"/>
    <w:multiLevelType w:val="hybridMultilevel"/>
    <w:tmpl w:val="F9B6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2781B"/>
    <w:multiLevelType w:val="hybridMultilevel"/>
    <w:tmpl w:val="08F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32B81"/>
    <w:multiLevelType w:val="hybridMultilevel"/>
    <w:tmpl w:val="4AA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A56D2"/>
    <w:multiLevelType w:val="hybridMultilevel"/>
    <w:tmpl w:val="A49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34B46"/>
    <w:multiLevelType w:val="hybridMultilevel"/>
    <w:tmpl w:val="4040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84"/>
    <w:rsid w:val="000B2DE8"/>
    <w:rsid w:val="000D0094"/>
    <w:rsid w:val="00174129"/>
    <w:rsid w:val="001E10A8"/>
    <w:rsid w:val="001E53AC"/>
    <w:rsid w:val="00245D4F"/>
    <w:rsid w:val="00290FEA"/>
    <w:rsid w:val="002C6ED8"/>
    <w:rsid w:val="002F42DF"/>
    <w:rsid w:val="00304E66"/>
    <w:rsid w:val="00341D67"/>
    <w:rsid w:val="00352660"/>
    <w:rsid w:val="00384852"/>
    <w:rsid w:val="003B04A3"/>
    <w:rsid w:val="00422CFE"/>
    <w:rsid w:val="004503A7"/>
    <w:rsid w:val="00491053"/>
    <w:rsid w:val="004F0DD0"/>
    <w:rsid w:val="00521232"/>
    <w:rsid w:val="00543E05"/>
    <w:rsid w:val="005A1287"/>
    <w:rsid w:val="005B2C76"/>
    <w:rsid w:val="005F168F"/>
    <w:rsid w:val="0061043F"/>
    <w:rsid w:val="006153EC"/>
    <w:rsid w:val="00651E57"/>
    <w:rsid w:val="006B2EB2"/>
    <w:rsid w:val="00715FDB"/>
    <w:rsid w:val="007243DD"/>
    <w:rsid w:val="00750E23"/>
    <w:rsid w:val="00752789"/>
    <w:rsid w:val="008C7518"/>
    <w:rsid w:val="008F49E1"/>
    <w:rsid w:val="00950063"/>
    <w:rsid w:val="009C60BA"/>
    <w:rsid w:val="009E16EF"/>
    <w:rsid w:val="009E6F8B"/>
    <w:rsid w:val="00A10ECF"/>
    <w:rsid w:val="00AA4DCE"/>
    <w:rsid w:val="00AB1F1D"/>
    <w:rsid w:val="00B05B01"/>
    <w:rsid w:val="00BA0656"/>
    <w:rsid w:val="00BF2549"/>
    <w:rsid w:val="00CA3269"/>
    <w:rsid w:val="00CA73CE"/>
    <w:rsid w:val="00CD2BC9"/>
    <w:rsid w:val="00D8678F"/>
    <w:rsid w:val="00DA3D53"/>
    <w:rsid w:val="00DA7BE8"/>
    <w:rsid w:val="00DC2484"/>
    <w:rsid w:val="00DC6FCD"/>
    <w:rsid w:val="00E13670"/>
    <w:rsid w:val="00EA0E31"/>
    <w:rsid w:val="00EA63D2"/>
    <w:rsid w:val="00ED212F"/>
    <w:rsid w:val="00ED5AB0"/>
    <w:rsid w:val="00EE212D"/>
    <w:rsid w:val="00FC3DFB"/>
    <w:rsid w:val="00FF366C"/>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0C11"/>
  <w15:chartTrackingRefBased/>
  <w15:docId w15:val="{2AC630BC-7A5D-430F-93D2-0AD2EFA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2484"/>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DC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84"/>
  </w:style>
  <w:style w:type="paragraph" w:styleId="Footer">
    <w:name w:val="footer"/>
    <w:basedOn w:val="Normal"/>
    <w:link w:val="FooterChar"/>
    <w:uiPriority w:val="99"/>
    <w:unhideWhenUsed/>
    <w:rsid w:val="00DC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84"/>
  </w:style>
  <w:style w:type="paragraph" w:styleId="NoSpacing">
    <w:name w:val="No Spacing"/>
    <w:uiPriority w:val="1"/>
    <w:qFormat/>
    <w:rsid w:val="00DC2484"/>
    <w:pPr>
      <w:spacing w:after="0" w:line="240" w:lineRule="auto"/>
    </w:pPr>
  </w:style>
  <w:style w:type="paragraph" w:customStyle="1" w:styleId="BODY">
    <w:name w:val="BODY"/>
    <w:basedOn w:val="Normal0"/>
    <w:uiPriority w:val="99"/>
    <w:rsid w:val="00EA0E31"/>
    <w:pPr>
      <w:widowControl/>
    </w:pPr>
    <w:rPr>
      <w:rFonts w:ascii="Century Gothic" w:hAnsi="Century Gothic" w:cs="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6</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52</cp:revision>
  <dcterms:created xsi:type="dcterms:W3CDTF">2021-09-08T17:53:00Z</dcterms:created>
  <dcterms:modified xsi:type="dcterms:W3CDTF">2021-09-11T18:34:00Z</dcterms:modified>
</cp:coreProperties>
</file>